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EAB2" w14:textId="77777777" w:rsidR="005C1F5F" w:rsidRDefault="00E86809">
      <w:pPr>
        <w:spacing w:line="200" w:lineRule="exact"/>
        <w:jc w:val="left"/>
      </w:pPr>
      <w:r>
        <w:rPr>
          <w:sz w:val="16"/>
        </w:rPr>
        <w:t xml:space="preserve">〔試験日　</w:t>
      </w:r>
      <w:r>
        <w:rPr>
          <w:sz w:val="16"/>
        </w:rPr>
        <w:t>2020</w:t>
      </w:r>
      <w:r>
        <w:rPr>
          <w:sz w:val="16"/>
        </w:rPr>
        <w:t>年</w:t>
      </w:r>
      <w:r>
        <w:rPr>
          <w:sz w:val="16"/>
        </w:rPr>
        <w:t>4</w:t>
      </w:r>
      <w:r>
        <w:rPr>
          <w:sz w:val="16"/>
        </w:rPr>
        <w:t>月</w:t>
      </w:r>
      <w:r>
        <w:rPr>
          <w:sz w:val="16"/>
        </w:rPr>
        <w:t>23</w:t>
      </w:r>
      <w:r>
        <w:rPr>
          <w:sz w:val="16"/>
        </w:rPr>
        <w:t>日〕</w:t>
      </w:r>
    </w:p>
    <w:tbl>
      <w:tblPr>
        <w:tblW w:w="9638" w:type="auto"/>
        <w:jc w:val="center"/>
        <w:tblBorders>
          <w:top w:val="thinThickThinSmallGap" w:sz="15" w:space="0" w:color="auto"/>
          <w:left w:val="thinThickThinSmallGap" w:sz="15" w:space="0" w:color="auto"/>
          <w:bottom w:val="thinThickThinSmallGap" w:sz="15" w:space="0" w:color="auto"/>
          <w:right w:val="thinThickThinSmallGap" w:sz="15" w:space="0" w:color="auto"/>
        </w:tblBorders>
        <w:tblCellMar>
          <w:top w:w="105" w:type="dxa"/>
          <w:left w:w="10" w:type="dxa"/>
          <w:bottom w:w="105" w:type="dxa"/>
          <w:right w:w="10" w:type="dxa"/>
        </w:tblCellMar>
        <w:tblLook w:val="04A0" w:firstRow="1" w:lastRow="0" w:firstColumn="1" w:lastColumn="0" w:noHBand="0" w:noVBand="1"/>
      </w:tblPr>
      <w:tblGrid>
        <w:gridCol w:w="4374"/>
        <w:gridCol w:w="3467"/>
        <w:gridCol w:w="1700"/>
      </w:tblGrid>
      <w:tr w:rsidR="005C1F5F" w14:paraId="297E70A1" w14:textId="77777777">
        <w:trPr>
          <w:jc w:val="center"/>
        </w:trPr>
        <w:tc>
          <w:tcPr>
            <w:tcW w:w="4377" w:type="dxa"/>
            <w:tcBorders>
              <w:right w:val="single" w:sz="0" w:space="0" w:color="auto"/>
            </w:tcBorders>
            <w:vAlign w:val="center"/>
          </w:tcPr>
          <w:p w14:paraId="5350A114" w14:textId="77777777" w:rsidR="005C1F5F" w:rsidRDefault="00E86809">
            <w:pPr>
              <w:ind w:leftChars="50" w:left="105" w:rightChars="50" w:right="105"/>
              <w:jc w:val="left"/>
            </w:pPr>
            <w:r>
              <w:rPr>
                <w:b/>
              </w:rPr>
              <w:t>旧版</w:t>
            </w:r>
            <w:r>
              <w:rPr>
                <w:b/>
              </w:rPr>
              <w:t xml:space="preserve"> </w:t>
            </w:r>
            <w:r>
              <w:rPr>
                <w:b/>
              </w:rPr>
              <w:t>一問一答式</w:t>
            </w:r>
            <w:r>
              <w:rPr>
                <w:b/>
              </w:rPr>
              <w:t xml:space="preserve"> </w:t>
            </w:r>
            <w:r>
              <w:rPr>
                <w:b/>
              </w:rPr>
              <w:t>高校入試</w:t>
            </w:r>
            <w:r>
              <w:rPr>
                <w:b/>
              </w:rPr>
              <w:t xml:space="preserve"> </w:t>
            </w:r>
            <w:r>
              <w:rPr>
                <w:b/>
              </w:rPr>
              <w:t>社会科用語問題集</w:t>
            </w:r>
            <w:r>
              <w:rPr>
                <w:b/>
              </w:rPr>
              <w:t xml:space="preserve"> </w:t>
            </w:r>
            <w:r>
              <w:rPr>
                <w:b/>
              </w:rPr>
              <w:t>新訂版</w:t>
            </w:r>
          </w:p>
        </w:tc>
        <w:tc>
          <w:tcPr>
            <w:tcW w:w="3470" w:type="dxa"/>
            <w:tcBorders>
              <w:right w:val="single" w:sz="0" w:space="0" w:color="auto"/>
            </w:tcBorders>
            <w:vAlign w:val="center"/>
          </w:tcPr>
          <w:p w14:paraId="5740641D" w14:textId="77777777" w:rsidR="005C1F5F" w:rsidRDefault="00E86809">
            <w:pPr>
              <w:ind w:leftChars="50" w:left="105" w:rightChars="50" w:right="105"/>
              <w:jc w:val="right"/>
            </w:pPr>
            <w:r>
              <w:rPr>
                <w:sz w:val="18"/>
              </w:rPr>
              <w:t xml:space="preserve">　　　　　年　　　　　組　　　　　番</w:t>
            </w:r>
          </w:p>
        </w:tc>
        <w:tc>
          <w:tcPr>
            <w:tcW w:w="1701" w:type="dxa"/>
            <w:vAlign w:val="center"/>
          </w:tcPr>
          <w:p w14:paraId="5C4DA34C" w14:textId="77777777" w:rsidR="005C1F5F" w:rsidRDefault="005C1F5F">
            <w:pPr>
              <w:ind w:leftChars="50" w:left="105" w:rightChars="50" w:right="105"/>
              <w:jc w:val="left"/>
            </w:pPr>
          </w:p>
        </w:tc>
      </w:tr>
      <w:tr w:rsidR="005C1F5F" w14:paraId="1F467D96" w14:textId="77777777">
        <w:trPr>
          <w:jc w:val="center"/>
        </w:trPr>
        <w:tc>
          <w:tcPr>
            <w:tcW w:w="4377" w:type="dxa"/>
            <w:tcBorders>
              <w:right w:val="single" w:sz="0" w:space="0" w:color="auto"/>
            </w:tcBorders>
            <w:vAlign w:val="center"/>
          </w:tcPr>
          <w:p w14:paraId="72B3980B" w14:textId="77777777" w:rsidR="005C1F5F" w:rsidRDefault="00E86809">
            <w:pPr>
              <w:ind w:leftChars="50" w:left="105" w:rightChars="50" w:right="105"/>
              <w:jc w:val="left"/>
            </w:pPr>
            <w:r>
              <w:rPr>
                <w:b/>
                <w:sz w:val="28"/>
              </w:rPr>
              <w:t>確認テスト</w:t>
            </w:r>
          </w:p>
        </w:tc>
        <w:tc>
          <w:tcPr>
            <w:tcW w:w="3470" w:type="dxa"/>
            <w:tcBorders>
              <w:right w:val="single" w:sz="0" w:space="0" w:color="auto"/>
            </w:tcBorders>
            <w:vAlign w:val="center"/>
          </w:tcPr>
          <w:p w14:paraId="6EDCC9BE" w14:textId="77777777" w:rsidR="005C1F5F" w:rsidRDefault="00E86809">
            <w:pPr>
              <w:ind w:leftChars="50" w:left="105" w:rightChars="50" w:right="105"/>
              <w:jc w:val="left"/>
            </w:pPr>
            <w:r>
              <w:rPr>
                <w:sz w:val="18"/>
              </w:rPr>
              <w:t>名　前</w:t>
            </w:r>
          </w:p>
        </w:tc>
        <w:tc>
          <w:tcPr>
            <w:tcW w:w="1701" w:type="dxa"/>
            <w:vAlign w:val="bottom"/>
          </w:tcPr>
          <w:p w14:paraId="27345FA8" w14:textId="77777777" w:rsidR="005C1F5F" w:rsidRDefault="00E86809">
            <w:pPr>
              <w:ind w:leftChars="50" w:left="105" w:rightChars="50" w:right="105"/>
              <w:jc w:val="right"/>
            </w:pPr>
            <w:r>
              <w:rPr>
                <w:sz w:val="18"/>
              </w:rPr>
              <w:t>／</w:t>
            </w:r>
            <w:r>
              <w:rPr>
                <w:sz w:val="18"/>
              </w:rPr>
              <w:t>2000</w:t>
            </w:r>
            <w:r>
              <w:rPr>
                <w:sz w:val="18"/>
              </w:rPr>
              <w:t>点</w:t>
            </w:r>
          </w:p>
        </w:tc>
      </w:tr>
    </w:tbl>
    <w:p w14:paraId="6E4C96E4" w14:textId="77777777" w:rsidR="005C1F5F" w:rsidRDefault="005C1F5F"/>
    <w:p w14:paraId="0B4599E6" w14:textId="77777777" w:rsidR="005C1F5F" w:rsidRDefault="00E86809">
      <w:pPr>
        <w:pStyle w:val="YQ01"/>
        <w:ind w:left="316" w:hanging="316"/>
      </w:pPr>
      <w:r>
        <w:rPr>
          <w:b/>
        </w:rPr>
        <w:t>[1]</w:t>
      </w:r>
      <w:r>
        <w:rPr>
          <w:b/>
        </w:rPr>
        <w:t xml:space="preserve">　次の問いに答えなさい。</w:t>
      </w:r>
      <w:r>
        <w:tab/>
      </w:r>
      <w:r>
        <w:t>〔</w:t>
      </w:r>
      <w:r>
        <w:t>100</w:t>
      </w:r>
      <w:r>
        <w:t>点</w:t>
      </w:r>
      <w:r>
        <w:t>×</w:t>
      </w:r>
      <w:r>
        <w:t>20</w:t>
      </w:r>
      <w:r>
        <w:t>問＝</w:t>
      </w:r>
      <w:r>
        <w:t>2000</w:t>
      </w:r>
      <w:r>
        <w:t>点〕</w:t>
      </w:r>
    </w:p>
    <w:p w14:paraId="082DC3C8" w14:textId="77777777" w:rsidR="005C1F5F" w:rsidRDefault="00E86809">
      <w:pPr>
        <w:pStyle w:val="YE01Q"/>
        <w:ind w:left="568" w:hanging="358"/>
      </w:pPr>
      <w:r w:rsidRPr="000E7A37">
        <w:rPr>
          <w:spacing w:val="29"/>
          <w:fitText w:val="315" w:id="1"/>
        </w:rPr>
        <w:t>(1</w:t>
      </w:r>
      <w:r w:rsidRPr="000E7A37">
        <w:rPr>
          <w:spacing w:val="1"/>
          <w:fitText w:val="315" w:id="1"/>
        </w:rPr>
        <w:t>)</w:t>
      </w:r>
      <w:r>
        <w:t xml:space="preserve">　</w:t>
      </w:r>
      <w:r>
        <w:t>1870</w:t>
      </w:r>
      <w:r>
        <w:t>～</w:t>
      </w:r>
      <w:r>
        <w:t>80</w:t>
      </w:r>
      <w:r>
        <w:t>年代に全国に広まった，政府に国会の開設を要求する運動を何というか。</w:t>
      </w:r>
      <w:r>
        <w:t>→</w:t>
      </w:r>
      <w:r>
        <w:t>1880</w:t>
      </w:r>
      <w:r>
        <w:t>年には国会期成同盟が結成された。</w:t>
      </w:r>
    </w:p>
    <w:p w14:paraId="5EBC7E1C" w14:textId="77777777" w:rsidR="005C1F5F" w:rsidRDefault="00E86809">
      <w:pPr>
        <w:pStyle w:val="YE05"/>
      </w:pPr>
      <w:r>
        <w:t xml:space="preserve"> </w:t>
      </w:r>
      <w:r>
        <w:tab/>
      </w:r>
      <w:r>
        <w:rPr>
          <w:u w:val="single"/>
        </w:rPr>
        <w:tab/>
      </w:r>
    </w:p>
    <w:p w14:paraId="003EE9B1" w14:textId="77777777" w:rsidR="005C1F5F" w:rsidRDefault="00E86809">
      <w:pPr>
        <w:pStyle w:val="YE01Q"/>
        <w:ind w:left="568" w:hanging="358"/>
      </w:pPr>
      <w:r w:rsidRPr="000E7A37">
        <w:rPr>
          <w:spacing w:val="29"/>
          <w:fitText w:val="315" w:id="1"/>
        </w:rPr>
        <w:t>(2</w:t>
      </w:r>
      <w:r w:rsidRPr="000E7A37">
        <w:rPr>
          <w:spacing w:val="1"/>
          <w:fitText w:val="315" w:id="1"/>
        </w:rPr>
        <w:t>)</w:t>
      </w:r>
      <w:r>
        <w:t xml:space="preserve">　</w:t>
      </w:r>
      <w:r>
        <w:t>1858</w:t>
      </w:r>
      <w:r>
        <w:t>年，幕府がアメリカ総領事ハリスとの間で結んだ条約を何というか。</w:t>
      </w:r>
      <w:r>
        <w:t>→</w:t>
      </w:r>
      <w:r>
        <w:t>日本にいる外国人に治外法権を認め，日本に関税自主権のない不平等条約。</w:t>
      </w:r>
    </w:p>
    <w:p w14:paraId="0897E5E6" w14:textId="77777777" w:rsidR="005C1F5F" w:rsidRDefault="00E86809">
      <w:pPr>
        <w:pStyle w:val="YE05"/>
      </w:pPr>
      <w:r>
        <w:t xml:space="preserve"> </w:t>
      </w:r>
      <w:r>
        <w:tab/>
      </w:r>
      <w:r>
        <w:rPr>
          <w:u w:val="single"/>
        </w:rPr>
        <w:tab/>
      </w:r>
    </w:p>
    <w:p w14:paraId="465B5DAE" w14:textId="77777777" w:rsidR="005C1F5F" w:rsidRDefault="00E86809">
      <w:pPr>
        <w:pStyle w:val="YE01Q"/>
        <w:ind w:left="568" w:hanging="358"/>
      </w:pPr>
      <w:r w:rsidRPr="000E7A37">
        <w:rPr>
          <w:spacing w:val="29"/>
          <w:fitText w:val="315" w:id="1"/>
        </w:rPr>
        <w:t>(3</w:t>
      </w:r>
      <w:r w:rsidRPr="000E7A37">
        <w:rPr>
          <w:spacing w:val="1"/>
          <w:fitText w:val="315" w:id="1"/>
        </w:rPr>
        <w:t>)</w:t>
      </w:r>
      <w:r>
        <w:t xml:space="preserve">　</w:t>
      </w:r>
      <w:r>
        <w:t>1867</w:t>
      </w:r>
      <w:r>
        <w:t>年</w:t>
      </w:r>
      <w:r>
        <w:t>12</w:t>
      </w:r>
      <w:r>
        <w:t>月に朝廷が出した，幕府を廃止し，天皇の政治にもどすことを宣言した号令を何というか。</w:t>
      </w:r>
    </w:p>
    <w:p w14:paraId="3A25BC1C" w14:textId="77777777" w:rsidR="005C1F5F" w:rsidRDefault="00E86809">
      <w:pPr>
        <w:pStyle w:val="YE05"/>
      </w:pPr>
      <w:r>
        <w:t xml:space="preserve"> </w:t>
      </w:r>
      <w:r>
        <w:tab/>
      </w:r>
      <w:r>
        <w:rPr>
          <w:u w:val="single"/>
        </w:rPr>
        <w:tab/>
      </w:r>
    </w:p>
    <w:p w14:paraId="54AE5BE8" w14:textId="77777777" w:rsidR="005C1F5F" w:rsidRDefault="00E86809">
      <w:pPr>
        <w:pStyle w:val="YE01Q"/>
        <w:ind w:left="568" w:hanging="358"/>
      </w:pPr>
      <w:r w:rsidRPr="000E7A37">
        <w:rPr>
          <w:spacing w:val="29"/>
          <w:fitText w:val="315" w:id="1"/>
        </w:rPr>
        <w:t>(4</w:t>
      </w:r>
      <w:r w:rsidRPr="000E7A37">
        <w:rPr>
          <w:spacing w:val="1"/>
          <w:fitText w:val="315" w:id="1"/>
        </w:rPr>
        <w:t>)</w:t>
      </w:r>
      <w:r>
        <w:t xml:space="preserve">　</w:t>
      </w:r>
      <w:r>
        <w:t>1871</w:t>
      </w:r>
      <w:r>
        <w:t>年，藩を廃止して府と県を置き，中央から新たに府知事と県令（県知事）を派遣した改革を何というか。</w:t>
      </w:r>
    </w:p>
    <w:p w14:paraId="4008B609" w14:textId="77777777" w:rsidR="005C1F5F" w:rsidRDefault="00E86809">
      <w:pPr>
        <w:pStyle w:val="YE05"/>
      </w:pPr>
      <w:r>
        <w:t xml:space="preserve"> </w:t>
      </w:r>
      <w:r>
        <w:tab/>
      </w:r>
      <w:r>
        <w:rPr>
          <w:u w:val="single"/>
        </w:rPr>
        <w:tab/>
      </w:r>
    </w:p>
    <w:p w14:paraId="293C608C" w14:textId="77777777" w:rsidR="005C1F5F" w:rsidRDefault="00E86809">
      <w:pPr>
        <w:pStyle w:val="YE01Q"/>
        <w:ind w:left="568" w:hanging="358"/>
      </w:pPr>
      <w:r w:rsidRPr="000E7A37">
        <w:rPr>
          <w:spacing w:val="29"/>
          <w:fitText w:val="315" w:id="1"/>
        </w:rPr>
        <w:t>(5</w:t>
      </w:r>
      <w:r w:rsidRPr="000E7A37">
        <w:rPr>
          <w:spacing w:val="1"/>
          <w:fitText w:val="315" w:id="1"/>
        </w:rPr>
        <w:t>)</w:t>
      </w:r>
      <w:r>
        <w:t xml:space="preserve">　幕府の</w:t>
      </w:r>
      <w:r>
        <w:t>15</w:t>
      </w:r>
      <w:r>
        <w:t>代将軍となり，</w:t>
      </w:r>
      <w:r>
        <w:t>1867</w:t>
      </w:r>
      <w:r>
        <w:t>年，倒幕運動の高まりをみて大政奉還を行った人物はだれか。</w:t>
      </w:r>
    </w:p>
    <w:p w14:paraId="0C509635" w14:textId="77777777" w:rsidR="005C1F5F" w:rsidRDefault="00E86809">
      <w:pPr>
        <w:pStyle w:val="YE05"/>
      </w:pPr>
      <w:r>
        <w:t xml:space="preserve"> </w:t>
      </w:r>
      <w:r>
        <w:tab/>
      </w:r>
      <w:r>
        <w:rPr>
          <w:u w:val="single"/>
        </w:rPr>
        <w:tab/>
      </w:r>
    </w:p>
    <w:p w14:paraId="0A9F1D57" w14:textId="77777777" w:rsidR="005C1F5F" w:rsidRDefault="00E86809">
      <w:pPr>
        <w:pStyle w:val="YE01Q"/>
        <w:ind w:left="568" w:hanging="358"/>
      </w:pPr>
      <w:r w:rsidRPr="000E7A37">
        <w:rPr>
          <w:spacing w:val="29"/>
          <w:fitText w:val="315" w:id="1"/>
        </w:rPr>
        <w:t>(6</w:t>
      </w:r>
      <w:r w:rsidRPr="000E7A37">
        <w:rPr>
          <w:spacing w:val="1"/>
          <w:fitText w:val="315" w:id="1"/>
        </w:rPr>
        <w:t>)</w:t>
      </w:r>
      <w:r>
        <w:t xml:space="preserve">　経済を発展さ</w:t>
      </w:r>
      <w:r>
        <w:t>せて国力をつけ，軍隊を強くするという新政府の政策は何と呼ばれたか。</w:t>
      </w:r>
      <w:r>
        <w:t>→</w:t>
      </w:r>
      <w:r>
        <w:t>殖産興業とともに政府のスローガンとなった。</w:t>
      </w:r>
    </w:p>
    <w:p w14:paraId="15353AEB" w14:textId="77777777" w:rsidR="005C1F5F" w:rsidRDefault="00E86809">
      <w:pPr>
        <w:pStyle w:val="YE05"/>
      </w:pPr>
      <w:r>
        <w:t xml:space="preserve"> </w:t>
      </w:r>
      <w:r>
        <w:tab/>
      </w:r>
      <w:r>
        <w:rPr>
          <w:u w:val="single"/>
        </w:rPr>
        <w:tab/>
      </w:r>
    </w:p>
    <w:p w14:paraId="36221892" w14:textId="77777777" w:rsidR="005C1F5F" w:rsidRDefault="00E86809">
      <w:pPr>
        <w:pStyle w:val="YE01Q"/>
        <w:ind w:left="568" w:hanging="358"/>
      </w:pPr>
      <w:r w:rsidRPr="000E7A37">
        <w:rPr>
          <w:spacing w:val="29"/>
          <w:fitText w:val="315" w:id="1"/>
        </w:rPr>
        <w:t>(7</w:t>
      </w:r>
      <w:r w:rsidRPr="000E7A37">
        <w:rPr>
          <w:spacing w:val="1"/>
          <w:fitText w:val="315" w:id="1"/>
        </w:rPr>
        <w:t>)</w:t>
      </w:r>
      <w:r>
        <w:t xml:space="preserve">　</w:t>
      </w:r>
      <w:r>
        <w:t>1854</w:t>
      </w:r>
      <w:r>
        <w:t>年，幕府がペリーとの間で結び，下田・函館の開港やアメリカ船への水や燃料の補給などを認めた条約を何というか。</w:t>
      </w:r>
    </w:p>
    <w:p w14:paraId="551572A7" w14:textId="77777777" w:rsidR="005C1F5F" w:rsidRDefault="00E86809">
      <w:pPr>
        <w:pStyle w:val="YE05"/>
      </w:pPr>
      <w:r>
        <w:t xml:space="preserve"> </w:t>
      </w:r>
      <w:r>
        <w:tab/>
      </w:r>
      <w:r>
        <w:rPr>
          <w:u w:val="single"/>
        </w:rPr>
        <w:tab/>
      </w:r>
    </w:p>
    <w:p w14:paraId="32DC53CD" w14:textId="77777777" w:rsidR="005C1F5F" w:rsidRDefault="00E86809">
      <w:pPr>
        <w:pStyle w:val="YE01Q"/>
        <w:ind w:left="568" w:hanging="358"/>
      </w:pPr>
      <w:r w:rsidRPr="000E7A37">
        <w:rPr>
          <w:spacing w:val="29"/>
          <w:fitText w:val="315" w:id="1"/>
        </w:rPr>
        <w:t>(8</w:t>
      </w:r>
      <w:r w:rsidRPr="000E7A37">
        <w:rPr>
          <w:spacing w:val="1"/>
          <w:fitText w:val="315" w:id="1"/>
        </w:rPr>
        <w:t>)</w:t>
      </w:r>
      <w:r>
        <w:t xml:space="preserve">　</w:t>
      </w:r>
      <w:r>
        <w:t>1873</w:t>
      </w:r>
      <w:r>
        <w:t>年に出された，</w:t>
      </w:r>
      <w:r>
        <w:t>20</w:t>
      </w:r>
      <w:r>
        <w:t>歳以上の男子に兵役の義務を負わせる法令を何というか。</w:t>
      </w:r>
      <w:r>
        <w:t>→</w:t>
      </w:r>
      <w:r>
        <w:t>働き手をとられるため，各地で反対の一揆がおきた。</w:t>
      </w:r>
    </w:p>
    <w:p w14:paraId="49879EDD" w14:textId="77777777" w:rsidR="005C1F5F" w:rsidRDefault="00E86809">
      <w:pPr>
        <w:pStyle w:val="YE05"/>
      </w:pPr>
      <w:r>
        <w:t xml:space="preserve"> </w:t>
      </w:r>
      <w:r>
        <w:tab/>
      </w:r>
      <w:r>
        <w:rPr>
          <w:u w:val="single"/>
        </w:rPr>
        <w:tab/>
      </w:r>
    </w:p>
    <w:p w14:paraId="72E65162" w14:textId="77777777" w:rsidR="005C1F5F" w:rsidRDefault="00E86809">
      <w:pPr>
        <w:pStyle w:val="YE01Q"/>
        <w:ind w:left="568" w:hanging="358"/>
      </w:pPr>
      <w:r w:rsidRPr="000E7A37">
        <w:rPr>
          <w:spacing w:val="29"/>
          <w:fitText w:val="315" w:id="1"/>
        </w:rPr>
        <w:t>(9</w:t>
      </w:r>
      <w:r w:rsidRPr="000E7A37">
        <w:rPr>
          <w:spacing w:val="1"/>
          <w:fitText w:val="315" w:id="1"/>
        </w:rPr>
        <w:t>)</w:t>
      </w:r>
      <w:r>
        <w:t xml:space="preserve">　</w:t>
      </w:r>
      <w:r>
        <w:t>1872</w:t>
      </w:r>
      <w:r>
        <w:t>年に群馬県につくられた官営の製糸工場を何というか。</w:t>
      </w:r>
      <w:r>
        <w:t>→</w:t>
      </w:r>
      <w:r>
        <w:t>フランスから機械を買い，技術者を招いて，女子工員を養成した。</w:t>
      </w:r>
    </w:p>
    <w:p w14:paraId="08CD1949" w14:textId="77777777" w:rsidR="005C1F5F" w:rsidRDefault="00E86809">
      <w:pPr>
        <w:pStyle w:val="YE05"/>
      </w:pPr>
      <w:r>
        <w:t xml:space="preserve"> </w:t>
      </w:r>
      <w:r>
        <w:tab/>
      </w:r>
      <w:r>
        <w:rPr>
          <w:u w:val="single"/>
        </w:rPr>
        <w:tab/>
      </w:r>
    </w:p>
    <w:p w14:paraId="3F4FC296" w14:textId="77777777" w:rsidR="005C1F5F" w:rsidRDefault="00E86809">
      <w:pPr>
        <w:pStyle w:val="YE01Q"/>
        <w:ind w:left="525" w:hanging="315"/>
      </w:pPr>
      <w:r>
        <w:t>(</w:t>
      </w:r>
      <w:r w:rsidRPr="000E7A37">
        <w:rPr>
          <w:w w:val="75"/>
          <w:fitText w:val="176" w:id="2"/>
        </w:rPr>
        <w:t>10</w:t>
      </w:r>
      <w:r>
        <w:t>)</w:t>
      </w:r>
      <w:r>
        <w:t xml:space="preserve">　忠君愛国を教育の根本方針とすることを示すために，</w:t>
      </w:r>
      <w:r>
        <w:t>1890</w:t>
      </w:r>
      <w:r>
        <w:t>年に発布されたものを何というか。</w:t>
      </w:r>
    </w:p>
    <w:p w14:paraId="71E8CFC1" w14:textId="77777777" w:rsidR="005C1F5F" w:rsidRDefault="00E86809">
      <w:pPr>
        <w:pStyle w:val="YE05"/>
      </w:pPr>
      <w:r>
        <w:t xml:space="preserve"> </w:t>
      </w:r>
      <w:r>
        <w:tab/>
      </w:r>
      <w:r>
        <w:rPr>
          <w:u w:val="single"/>
        </w:rPr>
        <w:tab/>
      </w:r>
    </w:p>
    <w:p w14:paraId="0B770219" w14:textId="77777777" w:rsidR="005C1F5F" w:rsidRDefault="00E86809">
      <w:pPr>
        <w:pStyle w:val="YE01Q"/>
        <w:ind w:left="525" w:hanging="315"/>
      </w:pPr>
      <w:r>
        <w:lastRenderedPageBreak/>
        <w:t>(</w:t>
      </w:r>
      <w:r w:rsidRPr="000E7A37">
        <w:rPr>
          <w:w w:val="75"/>
          <w:fitText w:val="176" w:id="2"/>
        </w:rPr>
        <w:t>11</w:t>
      </w:r>
      <w:r>
        <w:t>)</w:t>
      </w:r>
      <w:r>
        <w:t xml:space="preserve">　</w:t>
      </w:r>
      <w:r>
        <w:t>1862</w:t>
      </w:r>
      <w:r>
        <w:t>年，生麦事件でイギリス人を殺傷し，翌年，イギリス艦隊の報復攻撃を受けたのはどこの藩か。</w:t>
      </w:r>
    </w:p>
    <w:p w14:paraId="6F982A9B" w14:textId="77777777" w:rsidR="005C1F5F" w:rsidRDefault="00E86809">
      <w:pPr>
        <w:pStyle w:val="YE05"/>
      </w:pPr>
      <w:r>
        <w:t xml:space="preserve"> </w:t>
      </w:r>
      <w:r>
        <w:tab/>
      </w:r>
      <w:r>
        <w:rPr>
          <w:u w:val="single"/>
        </w:rPr>
        <w:tab/>
      </w:r>
    </w:p>
    <w:p w14:paraId="3BA77EFC" w14:textId="77777777" w:rsidR="005C1F5F" w:rsidRDefault="00E86809">
      <w:pPr>
        <w:pStyle w:val="YE01Q"/>
        <w:ind w:left="525" w:hanging="315"/>
      </w:pPr>
      <w:r>
        <w:t>(</w:t>
      </w:r>
      <w:r w:rsidRPr="000E7A37">
        <w:rPr>
          <w:w w:val="75"/>
          <w:fitText w:val="176" w:id="2"/>
        </w:rPr>
        <w:t>12</w:t>
      </w:r>
      <w:r>
        <w:t>)</w:t>
      </w:r>
      <w:r>
        <w:t xml:space="preserve">　</w:t>
      </w:r>
      <w:r>
        <w:t>1</w:t>
      </w:r>
      <w:r>
        <w:t>873</w:t>
      </w:r>
      <w:r>
        <w:t>年に始められた，全国の土地の地価を定め，その</w:t>
      </w:r>
      <w:r>
        <w:t>3</w:t>
      </w:r>
      <w:r>
        <w:t>％にあたる税を土地所有者に現金で納めさせる制度を何というか。</w:t>
      </w:r>
    </w:p>
    <w:p w14:paraId="23BF5AFF" w14:textId="77777777" w:rsidR="005C1F5F" w:rsidRDefault="00E86809">
      <w:pPr>
        <w:pStyle w:val="YE05"/>
      </w:pPr>
      <w:r>
        <w:t xml:space="preserve"> </w:t>
      </w:r>
      <w:r>
        <w:tab/>
      </w:r>
      <w:r>
        <w:rPr>
          <w:u w:val="single"/>
        </w:rPr>
        <w:tab/>
      </w:r>
    </w:p>
    <w:p w14:paraId="7F12AD1E" w14:textId="77777777" w:rsidR="005C1F5F" w:rsidRDefault="00E86809">
      <w:pPr>
        <w:pStyle w:val="YE01Q"/>
        <w:ind w:left="525" w:hanging="315"/>
      </w:pPr>
      <w:r>
        <w:t>(</w:t>
      </w:r>
      <w:r w:rsidRPr="000E7A37">
        <w:rPr>
          <w:w w:val="75"/>
          <w:fitText w:val="176" w:id="2"/>
        </w:rPr>
        <w:t>13</w:t>
      </w:r>
      <w:r>
        <w:t>)</w:t>
      </w:r>
      <w:r>
        <w:t xml:space="preserve">　</w:t>
      </w:r>
      <w:r>
        <w:t>1885</w:t>
      </w:r>
      <w:r>
        <w:t>年に初代の内閣総理大臣となり，大日本帝国憲法の草案づくりも中心となって進めた人物はだれか。</w:t>
      </w:r>
    </w:p>
    <w:p w14:paraId="0A8858DB" w14:textId="77777777" w:rsidR="005C1F5F" w:rsidRDefault="00E86809">
      <w:pPr>
        <w:pStyle w:val="YE05"/>
      </w:pPr>
      <w:r>
        <w:t xml:space="preserve"> </w:t>
      </w:r>
      <w:r>
        <w:tab/>
      </w:r>
      <w:r>
        <w:rPr>
          <w:u w:val="single"/>
        </w:rPr>
        <w:tab/>
      </w:r>
    </w:p>
    <w:p w14:paraId="2BC56DE6" w14:textId="77777777" w:rsidR="005C1F5F" w:rsidRDefault="00E86809">
      <w:pPr>
        <w:pStyle w:val="YE01Q"/>
        <w:ind w:left="525" w:hanging="315"/>
      </w:pPr>
      <w:r>
        <w:t>(</w:t>
      </w:r>
      <w:r w:rsidRPr="000E7A37">
        <w:rPr>
          <w:w w:val="75"/>
          <w:fitText w:val="176" w:id="2"/>
        </w:rPr>
        <w:t>14</w:t>
      </w:r>
      <w:r>
        <w:t>)</w:t>
      </w:r>
      <w:r>
        <w:t xml:space="preserve">　帝国議会のうち，皇族や華族，多額納税者や国家功労者などの中から天皇が任命する議員で構成された議院を何というか。</w:t>
      </w:r>
    </w:p>
    <w:p w14:paraId="5015EE11" w14:textId="77777777" w:rsidR="005C1F5F" w:rsidRDefault="00E86809">
      <w:pPr>
        <w:pStyle w:val="YE05"/>
      </w:pPr>
      <w:r>
        <w:t xml:space="preserve"> </w:t>
      </w:r>
      <w:r>
        <w:tab/>
      </w:r>
      <w:r>
        <w:rPr>
          <w:u w:val="single"/>
        </w:rPr>
        <w:tab/>
      </w:r>
    </w:p>
    <w:p w14:paraId="745AD006" w14:textId="77777777" w:rsidR="005C1F5F" w:rsidRDefault="00E86809">
      <w:pPr>
        <w:pStyle w:val="YE01Q"/>
        <w:ind w:left="525" w:hanging="315"/>
      </w:pPr>
      <w:r>
        <w:t>(</w:t>
      </w:r>
      <w:r w:rsidRPr="000E7A37">
        <w:rPr>
          <w:w w:val="75"/>
          <w:fitText w:val="176" w:id="2"/>
        </w:rPr>
        <w:t>15</w:t>
      </w:r>
      <w:r>
        <w:t>)</w:t>
      </w:r>
      <w:r>
        <w:t xml:space="preserve">　日米修好通商条約を結び，安政の大獄で反対派の公家や大名などを処罰したため，</w:t>
      </w:r>
      <w:r>
        <w:t>1860</w:t>
      </w:r>
      <w:r>
        <w:t>年に桜田門外で暗殺された幕府の大老はだれか。</w:t>
      </w:r>
    </w:p>
    <w:p w14:paraId="5AEB6BD1" w14:textId="77777777" w:rsidR="005C1F5F" w:rsidRDefault="00E86809">
      <w:pPr>
        <w:pStyle w:val="YE05"/>
      </w:pPr>
      <w:r>
        <w:t xml:space="preserve"> </w:t>
      </w:r>
      <w:r>
        <w:tab/>
      </w:r>
      <w:r>
        <w:rPr>
          <w:u w:val="single"/>
        </w:rPr>
        <w:tab/>
      </w:r>
    </w:p>
    <w:p w14:paraId="149411A9" w14:textId="77777777" w:rsidR="005C1F5F" w:rsidRDefault="00E86809">
      <w:pPr>
        <w:pStyle w:val="YE01Q"/>
        <w:ind w:left="525" w:hanging="315"/>
      </w:pPr>
      <w:r>
        <w:t>(</w:t>
      </w:r>
      <w:r w:rsidRPr="000E7A37">
        <w:rPr>
          <w:w w:val="75"/>
          <w:fitText w:val="176" w:id="2"/>
        </w:rPr>
        <w:t>16</w:t>
      </w:r>
      <w:r>
        <w:t>)</w:t>
      </w:r>
      <w:r>
        <w:t xml:space="preserve">　</w:t>
      </w:r>
      <w:r>
        <w:t>1882</w:t>
      </w:r>
      <w:r>
        <w:t>年に大隈重信らによって結成された政党を何というか。</w:t>
      </w:r>
      <w:r>
        <w:t>→</w:t>
      </w:r>
      <w:r>
        <w:t>フランス流の民主政治を主張した自由党に対し，イギリス流の立憲君主制を主張。</w:t>
      </w:r>
    </w:p>
    <w:p w14:paraId="0F7646FB" w14:textId="77777777" w:rsidR="005C1F5F" w:rsidRDefault="00E86809">
      <w:pPr>
        <w:pStyle w:val="YE05"/>
      </w:pPr>
      <w:r>
        <w:t xml:space="preserve"> </w:t>
      </w:r>
      <w:r>
        <w:tab/>
      </w:r>
      <w:r>
        <w:rPr>
          <w:u w:val="single"/>
        </w:rPr>
        <w:tab/>
      </w:r>
    </w:p>
    <w:p w14:paraId="478DC2B5" w14:textId="77777777" w:rsidR="005C1F5F" w:rsidRDefault="00E86809">
      <w:pPr>
        <w:pStyle w:val="YE01Q"/>
        <w:ind w:left="525" w:hanging="315"/>
      </w:pPr>
      <w:r>
        <w:t>(</w:t>
      </w:r>
      <w:r w:rsidRPr="000E7A37">
        <w:rPr>
          <w:w w:val="75"/>
          <w:fitText w:val="176" w:id="2"/>
        </w:rPr>
        <w:t>17</w:t>
      </w:r>
      <w:r>
        <w:t>)</w:t>
      </w:r>
      <w:r>
        <w:t xml:space="preserve">　</w:t>
      </w:r>
      <w:r>
        <w:t>1868</w:t>
      </w:r>
      <w:r>
        <w:t>年</w:t>
      </w:r>
      <w:r>
        <w:t>1</w:t>
      </w:r>
      <w:r>
        <w:t>月の鳥羽・伏見の戦いで始まり，翌年，函館・五稜郭の戦いで終わった，旧幕府軍と新政府軍との戦いを何というか。</w:t>
      </w:r>
    </w:p>
    <w:p w14:paraId="24736416" w14:textId="77777777" w:rsidR="005C1F5F" w:rsidRDefault="00E86809">
      <w:pPr>
        <w:pStyle w:val="YE05"/>
      </w:pPr>
      <w:r>
        <w:t xml:space="preserve"> </w:t>
      </w:r>
      <w:r>
        <w:tab/>
      </w:r>
      <w:r>
        <w:rPr>
          <w:u w:val="single"/>
        </w:rPr>
        <w:tab/>
      </w:r>
    </w:p>
    <w:p w14:paraId="79D35AA8" w14:textId="77777777" w:rsidR="005C1F5F" w:rsidRDefault="00E86809">
      <w:pPr>
        <w:pStyle w:val="YE01Q"/>
        <w:ind w:left="525" w:hanging="315"/>
      </w:pPr>
      <w:r>
        <w:t>(</w:t>
      </w:r>
      <w:r w:rsidRPr="000E7A37">
        <w:rPr>
          <w:w w:val="75"/>
          <w:fitText w:val="176" w:id="2"/>
        </w:rPr>
        <w:t>18</w:t>
      </w:r>
      <w:r>
        <w:t>)</w:t>
      </w:r>
      <w:r>
        <w:t xml:space="preserve">　長州藩と薩摩藩に力を合わせる必要を説き，両藩に同盟を結ばせた土佐藩出身の</w:t>
      </w:r>
      <w:r>
        <w:t>人物はだれか。</w:t>
      </w:r>
      <w:r>
        <w:t>→</w:t>
      </w:r>
      <w:r>
        <w:t>大政奉還の実現にも力をつくした。</w:t>
      </w:r>
    </w:p>
    <w:p w14:paraId="3C49E7DA" w14:textId="77777777" w:rsidR="005C1F5F" w:rsidRDefault="00E86809">
      <w:pPr>
        <w:pStyle w:val="YE05"/>
      </w:pPr>
      <w:r>
        <w:t xml:space="preserve"> </w:t>
      </w:r>
      <w:r>
        <w:tab/>
      </w:r>
      <w:r>
        <w:rPr>
          <w:u w:val="single"/>
        </w:rPr>
        <w:tab/>
      </w:r>
    </w:p>
    <w:p w14:paraId="7A5063BE" w14:textId="77777777" w:rsidR="005C1F5F" w:rsidRDefault="00E86809">
      <w:pPr>
        <w:pStyle w:val="YE01Q"/>
        <w:ind w:left="525" w:hanging="315"/>
      </w:pPr>
      <w:r>
        <w:t>(</w:t>
      </w:r>
      <w:r w:rsidRPr="000E7A37">
        <w:rPr>
          <w:w w:val="75"/>
          <w:fitText w:val="176" w:id="2"/>
        </w:rPr>
        <w:t>19</w:t>
      </w:r>
      <w:r>
        <w:t>)</w:t>
      </w:r>
      <w:r>
        <w:t xml:space="preserve">　</w:t>
      </w:r>
      <w:r>
        <w:t>1869</w:t>
      </w:r>
      <w:r>
        <w:t>年，それまで各藩の藩主が治めていた土地と人民を，天皇に返させたことを何というか。</w:t>
      </w:r>
    </w:p>
    <w:p w14:paraId="790F7026" w14:textId="77777777" w:rsidR="005C1F5F" w:rsidRDefault="00E86809">
      <w:pPr>
        <w:pStyle w:val="YE05"/>
      </w:pPr>
      <w:r>
        <w:t xml:space="preserve"> </w:t>
      </w:r>
      <w:r>
        <w:tab/>
      </w:r>
      <w:r>
        <w:rPr>
          <w:u w:val="single"/>
        </w:rPr>
        <w:tab/>
      </w:r>
    </w:p>
    <w:p w14:paraId="604E5305" w14:textId="77777777" w:rsidR="005C1F5F" w:rsidRDefault="00E86809">
      <w:pPr>
        <w:pStyle w:val="YE01Q"/>
        <w:ind w:left="525" w:hanging="315"/>
      </w:pPr>
      <w:r>
        <w:t>(</w:t>
      </w:r>
      <w:r w:rsidRPr="000E7A37">
        <w:rPr>
          <w:w w:val="75"/>
          <w:fitText w:val="176" w:id="2"/>
        </w:rPr>
        <w:t>20</w:t>
      </w:r>
      <w:r>
        <w:t>)</w:t>
      </w:r>
      <w:r>
        <w:t xml:space="preserve">　藩閥政治を行う政府に対し，</w:t>
      </w:r>
      <w:r>
        <w:t>1874</w:t>
      </w:r>
      <w:r>
        <w:t>年に民撰議院設立の建白書を中心となって出し，</w:t>
      </w:r>
      <w:r>
        <w:t>1881</w:t>
      </w:r>
      <w:r>
        <w:t>年には自由党を結成した人物はだれか。</w:t>
      </w:r>
    </w:p>
    <w:p w14:paraId="37D3D257" w14:textId="77777777" w:rsidR="005C1F5F" w:rsidRDefault="00E86809">
      <w:pPr>
        <w:pStyle w:val="YE05"/>
      </w:pPr>
      <w:r>
        <w:t xml:space="preserve"> </w:t>
      </w:r>
      <w:r>
        <w:tab/>
      </w:r>
      <w:r>
        <w:rPr>
          <w:u w:val="single"/>
        </w:rPr>
        <w:tab/>
      </w:r>
    </w:p>
    <w:p w14:paraId="5439202E" w14:textId="77777777" w:rsidR="005C1F5F" w:rsidRDefault="005C1F5F">
      <w:pPr>
        <w:snapToGrid w:val="0"/>
        <w:sectPr w:rsidR="005C1F5F">
          <w:pgSz w:w="11905" w:h="16837" w:code="9"/>
          <w:pgMar w:top="1133" w:right="1133" w:bottom="1133" w:left="1133" w:header="0" w:footer="0" w:gutter="0"/>
          <w:cols w:space="720"/>
          <w:docGrid w:type="lines" w:linePitch="420"/>
        </w:sectPr>
      </w:pPr>
    </w:p>
    <w:p w14:paraId="1D8A6A45" w14:textId="3D7B0A81" w:rsidR="005C1F5F" w:rsidRDefault="005C1F5F">
      <w:pPr>
        <w:pStyle w:val="YE06"/>
        <w:ind w:left="525" w:hanging="315"/>
      </w:pPr>
    </w:p>
    <w:sectPr w:rsidR="005C1F5F" w:rsidSect="005C1F5F">
      <w:pgSz w:w="11905" w:h="16837" w:code="9"/>
      <w:pgMar w:top="1133" w:right="1133" w:bottom="1133" w:left="1133" w:header="0" w:footer="0" w:gutter="0"/>
      <w:cols w:space="720"/>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5F"/>
    <w:rsid w:val="000E7A37"/>
    <w:rsid w:val="005C1F5F"/>
    <w:rsid w:val="00C31DEC"/>
    <w:rsid w:val="00E8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DE9E9"/>
  <w15:docId w15:val="{9DB13BEC-1BA9-4988-A5F7-C6D5EC91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ＭＳ 明朝"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F5F"/>
    <w:pPr>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Q01">
    <w:name w:val="YQ01"/>
    <w:rsid w:val="005C1F5F"/>
    <w:pPr>
      <w:tabs>
        <w:tab w:val="right" w:pos="9637"/>
      </w:tabs>
      <w:ind w:hangingChars="150" w:hanging="150"/>
      <w:jc w:val="both"/>
    </w:pPr>
    <w:rPr>
      <w:sz w:val="21"/>
    </w:rPr>
  </w:style>
  <w:style w:type="paragraph" w:customStyle="1" w:styleId="YE01Q">
    <w:name w:val="YE01Q"/>
    <w:rsid w:val="005C1F5F"/>
    <w:pPr>
      <w:ind w:leftChars="100" w:left="100" w:hangingChars="150" w:hanging="150"/>
      <w:jc w:val="both"/>
    </w:pPr>
    <w:rPr>
      <w:sz w:val="21"/>
    </w:rPr>
  </w:style>
  <w:style w:type="paragraph" w:customStyle="1" w:styleId="YE01A">
    <w:name w:val="YE01A"/>
    <w:rsid w:val="005C1F5F"/>
    <w:pPr>
      <w:ind w:leftChars="250" w:left="250"/>
      <w:jc w:val="both"/>
    </w:pPr>
    <w:rPr>
      <w:sz w:val="21"/>
    </w:rPr>
  </w:style>
  <w:style w:type="paragraph" w:customStyle="1" w:styleId="YE02">
    <w:name w:val="YE02"/>
    <w:rsid w:val="005C1F5F"/>
    <w:pPr>
      <w:tabs>
        <w:tab w:val="center" w:pos="735"/>
        <w:tab w:val="right" w:pos="9637"/>
      </w:tabs>
      <w:ind w:leftChars="250" w:left="250"/>
      <w:jc w:val="both"/>
    </w:pPr>
    <w:rPr>
      <w:sz w:val="21"/>
    </w:rPr>
  </w:style>
  <w:style w:type="paragraph" w:customStyle="1" w:styleId="YE03">
    <w:name w:val="YE03"/>
    <w:rsid w:val="005C1F5F"/>
    <w:pPr>
      <w:tabs>
        <w:tab w:val="center" w:pos="7117"/>
        <w:tab w:val="right" w:pos="9637"/>
      </w:tabs>
      <w:ind w:leftChars="100" w:left="100" w:hangingChars="150" w:hanging="150"/>
      <w:jc w:val="both"/>
    </w:pPr>
    <w:rPr>
      <w:sz w:val="21"/>
    </w:rPr>
  </w:style>
  <w:style w:type="paragraph" w:customStyle="1" w:styleId="YE04">
    <w:name w:val="YE04"/>
    <w:rsid w:val="005C1F5F"/>
    <w:pPr>
      <w:tabs>
        <w:tab w:val="center" w:pos="7957"/>
        <w:tab w:val="right" w:pos="9637"/>
      </w:tabs>
      <w:ind w:leftChars="100" w:left="100" w:hangingChars="150" w:hanging="150"/>
      <w:jc w:val="both"/>
    </w:pPr>
    <w:rPr>
      <w:sz w:val="21"/>
    </w:rPr>
  </w:style>
  <w:style w:type="paragraph" w:customStyle="1" w:styleId="YE05">
    <w:name w:val="YE05"/>
    <w:rsid w:val="005C1F5F"/>
    <w:pPr>
      <w:tabs>
        <w:tab w:val="center" w:pos="6487"/>
        <w:tab w:val="right" w:pos="9637"/>
      </w:tabs>
      <w:jc w:val="both"/>
    </w:pPr>
    <w:rPr>
      <w:sz w:val="21"/>
    </w:rPr>
  </w:style>
  <w:style w:type="paragraph" w:customStyle="1" w:styleId="YE06">
    <w:name w:val="YE06"/>
    <w:rsid w:val="005C1F5F"/>
    <w:pPr>
      <w:tabs>
        <w:tab w:val="right" w:pos="9637"/>
      </w:tabs>
      <w:ind w:leftChars="100" w:left="100" w:hangingChars="150" w:hanging="150"/>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FD325957B8814FADE21767584452F5" ma:contentTypeVersion="9" ma:contentTypeDescription="新しいドキュメントを作成します。" ma:contentTypeScope="" ma:versionID="10906678b0cff2968e18408f27036ab7">
  <xsd:schema xmlns:xsd="http://www.w3.org/2001/XMLSchema" xmlns:xs="http://www.w3.org/2001/XMLSchema" xmlns:p="http://schemas.microsoft.com/office/2006/metadata/properties" xmlns:ns3="42a09e05-d4b5-4b8a-bf5d-0800ec07b22c" targetNamespace="http://schemas.microsoft.com/office/2006/metadata/properties" ma:root="true" ma:fieldsID="fe5c7fc02ba252fe01dde4569f84859f" ns3:_="">
    <xsd:import namespace="42a09e05-d4b5-4b8a-bf5d-0800ec07b2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9e05-d4b5-4b8a-bf5d-0800ec07b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46F03-DC90-4F73-AE4E-9FA0DC76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9e05-d4b5-4b8a-bf5d-0800ec07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A84C2-EC7B-4860-AD26-D076A5068D19}">
  <ds:schemaRefs>
    <ds:schemaRef ds:uri="http://schemas.microsoft.com/sharepoint/v3/contenttype/forms"/>
  </ds:schemaRefs>
</ds:datastoreItem>
</file>

<file path=customXml/itemProps3.xml><?xml version="1.0" encoding="utf-8"?>
<ds:datastoreItem xmlns:ds="http://schemas.openxmlformats.org/officeDocument/2006/customXml" ds:itemID="{FF60FD01-FBBE-4AFC-AF9F-C21B6707544A}">
  <ds:schemaRefs>
    <ds:schemaRef ds:uri="http://purl.org/dc/dcmitype/"/>
    <ds:schemaRef ds:uri="42a09e05-d4b5-4b8a-bf5d-0800ec07b22c"/>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1219</Characters>
  <Application>Microsoft Office Word</Application>
  <DocSecurity>0</DocSecurity>
  <Lines>10</Lines>
  <Paragraphs>2</Paragraphs>
  <ScaleCrop>false</ScaleCrop>
  <Company>株式会社 文理</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確認テスト</dc:title>
  <dc:subject>旧版 一問一答式 高校入試 社会科用語問題集 新訂版</dc:subject>
  <dc:creator>テストエディタ・オンライン</dc:creator>
  <cp:keywords/>
  <dc:description/>
  <cp:lastModifiedBy>中里 太一</cp:lastModifiedBy>
  <cp:revision>3</cp:revision>
  <dcterms:created xsi:type="dcterms:W3CDTF">2020-04-23T09:42:00Z</dcterms:created>
  <dcterms:modified xsi:type="dcterms:W3CDTF">2020-04-23T09:43:00Z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0x010100AEFD325957B8814FADE21767584452F5</vt:lpwstr>
  </property>
</Properties>
</file>