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6D80" w14:textId="6CF451A4" w:rsidR="00A81D98" w:rsidRDefault="002812F3">
      <w:pPr>
        <w:rPr>
          <w:sz w:val="28"/>
          <w:szCs w:val="28"/>
        </w:rPr>
      </w:pPr>
      <w:r w:rsidRPr="002812F3">
        <w:rPr>
          <w:rFonts w:hint="eastAsia"/>
          <w:sz w:val="28"/>
          <w:szCs w:val="28"/>
        </w:rPr>
        <w:t>武士の起こりと鎌倉幕府</w:t>
      </w:r>
    </w:p>
    <w:p w14:paraId="73ECE880" w14:textId="6C1F84C4" w:rsidR="002812F3" w:rsidRDefault="002812F3">
      <w:pPr>
        <w:rPr>
          <w:szCs w:val="21"/>
        </w:rPr>
      </w:pPr>
      <w:r>
        <w:rPr>
          <w:rFonts w:hint="eastAsia"/>
          <w:szCs w:val="21"/>
        </w:rPr>
        <w:t>今までは天皇による統治がおこなわれてきた日本だったが・・・</w:t>
      </w:r>
      <w:r w:rsidR="009F31FE">
        <w:rPr>
          <w:rFonts w:hint="eastAsia"/>
          <w:szCs w:val="21"/>
        </w:rPr>
        <w:t>度重なる反乱や争いの結果、武士が力をつけ、武士による政治へと変化します！</w:t>
      </w:r>
    </w:p>
    <w:p w14:paraId="1035403A" w14:textId="77777777" w:rsidR="00C86A92" w:rsidRDefault="00C86A92">
      <w:pPr>
        <w:rPr>
          <w:rFonts w:hint="eastAsia"/>
          <w:szCs w:val="21"/>
        </w:rPr>
      </w:pPr>
    </w:p>
    <w:p w14:paraId="0A2C4E5A" w14:textId="247D2EA0" w:rsidR="002812F3" w:rsidRDefault="00C86A92">
      <w:pPr>
        <w:rPr>
          <w:rFonts w:hint="eastAsia"/>
          <w:szCs w:val="21"/>
        </w:rPr>
      </w:pPr>
      <w:r>
        <w:rPr>
          <w:szCs w:val="21"/>
        </w:rPr>
        <w:t>~</w:t>
      </w:r>
      <w:r>
        <w:rPr>
          <w:rFonts w:hint="eastAsia"/>
          <w:szCs w:val="21"/>
        </w:rPr>
        <w:t>まずは流れを説明~</w:t>
      </w:r>
    </w:p>
    <w:p w14:paraId="7F9595F4" w14:textId="0A856A37" w:rsidR="00404B8E" w:rsidRDefault="00404B8E" w:rsidP="00404B8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404B8E">
        <w:rPr>
          <w:rFonts w:hint="eastAsia"/>
          <w:szCs w:val="21"/>
        </w:rPr>
        <w:t>地方の治安が乱れ、土地を守るための武士団が結成される中</w:t>
      </w:r>
      <w:r>
        <w:rPr>
          <w:rFonts w:hint="eastAsia"/>
          <w:szCs w:val="21"/>
        </w:rPr>
        <w:t>、関東で</w:t>
      </w:r>
      <w:r w:rsidRPr="00FF168B">
        <w:rPr>
          <w:rFonts w:hint="eastAsia"/>
          <w:color w:val="FF0000"/>
          <w:szCs w:val="21"/>
          <w:u w:val="single"/>
        </w:rPr>
        <w:t>平将門</w:t>
      </w:r>
      <w:r w:rsidR="00FF168B">
        <w:rPr>
          <w:rFonts w:hint="eastAsia"/>
          <w:szCs w:val="21"/>
          <w:u w:val="single"/>
        </w:rPr>
        <w:t>(平氏</w:t>
      </w:r>
      <w:r w:rsidR="00FF168B">
        <w:rPr>
          <w:szCs w:val="21"/>
          <w:u w:val="single"/>
        </w:rPr>
        <w:t>)</w:t>
      </w:r>
      <w:r>
        <w:rPr>
          <w:rFonts w:hint="eastAsia"/>
          <w:szCs w:val="21"/>
        </w:rPr>
        <w:t>が反乱を起こし</w:t>
      </w:r>
      <w:r w:rsidRPr="00404B8E">
        <w:rPr>
          <w:rFonts w:hint="eastAsia"/>
          <w:szCs w:val="21"/>
        </w:rPr>
        <w:t>、</w:t>
      </w:r>
      <w:r>
        <w:rPr>
          <w:rFonts w:hint="eastAsia"/>
          <w:szCs w:val="21"/>
        </w:rPr>
        <w:t>瀬戸内海で</w:t>
      </w:r>
      <w:r w:rsidRPr="00FF168B">
        <w:rPr>
          <w:rFonts w:hint="eastAsia"/>
          <w:color w:val="FF0000"/>
          <w:szCs w:val="21"/>
          <w:u w:val="single"/>
        </w:rPr>
        <w:t>藤原純友</w:t>
      </w:r>
      <w:r w:rsidR="00FF168B">
        <w:rPr>
          <w:rFonts w:hint="eastAsia"/>
          <w:szCs w:val="21"/>
          <w:u w:val="single"/>
        </w:rPr>
        <w:t>(藤原氏</w:t>
      </w:r>
      <w:r w:rsidR="00FF168B">
        <w:rPr>
          <w:szCs w:val="21"/>
          <w:u w:val="single"/>
        </w:rPr>
        <w:t>)</w:t>
      </w:r>
      <w:r w:rsidRPr="00404B8E">
        <w:rPr>
          <w:rFonts w:hint="eastAsia"/>
          <w:szCs w:val="21"/>
        </w:rPr>
        <w:t>が</w:t>
      </w:r>
      <w:r>
        <w:rPr>
          <w:rFonts w:hint="eastAsia"/>
          <w:szCs w:val="21"/>
        </w:rPr>
        <w:t>反乱を起こした。</w:t>
      </w:r>
    </w:p>
    <w:p w14:paraId="3B487987" w14:textId="3EF4B3EB" w:rsidR="00FF168B" w:rsidRDefault="00FF168B" w:rsidP="00404B8E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11世紀後半になると、</w:t>
      </w:r>
      <w:r w:rsidRPr="00FF168B">
        <w:rPr>
          <w:rFonts w:hint="eastAsia"/>
          <w:color w:val="FF0000"/>
          <w:szCs w:val="21"/>
          <w:u w:val="single"/>
        </w:rPr>
        <w:t>源義家</w:t>
      </w:r>
      <w:r w:rsidRPr="00FF168B">
        <w:rPr>
          <w:rFonts w:hint="eastAsia"/>
          <w:szCs w:val="21"/>
          <w:u w:val="single"/>
        </w:rPr>
        <w:t>(源氏</w:t>
      </w:r>
      <w:r w:rsidRPr="00FF168B">
        <w:rPr>
          <w:szCs w:val="21"/>
          <w:u w:val="single"/>
        </w:rPr>
        <w:t>)</w:t>
      </w:r>
      <w:r>
        <w:rPr>
          <w:rFonts w:hint="eastAsia"/>
          <w:szCs w:val="21"/>
        </w:rPr>
        <w:t>が東北地方の二つの戦乱を鎮めた。源氏の力UP！</w:t>
      </w:r>
    </w:p>
    <w:p w14:paraId="0AC26406" w14:textId="549E91C4" w:rsidR="00FF168B" w:rsidRDefault="00FF168B" w:rsidP="00404B8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FF168B">
        <w:rPr>
          <w:rFonts w:hint="eastAsia"/>
          <w:color w:val="FF0000"/>
          <w:szCs w:val="21"/>
        </w:rPr>
        <w:t>奥州藤原氏</w:t>
      </w:r>
      <w:r>
        <w:rPr>
          <w:rFonts w:hint="eastAsia"/>
          <w:szCs w:val="21"/>
        </w:rPr>
        <w:t>(東北地方にいる藤原氏</w:t>
      </w:r>
      <w:r>
        <w:rPr>
          <w:szCs w:val="21"/>
        </w:rPr>
        <w:t>)</w:t>
      </w:r>
      <w:r>
        <w:rPr>
          <w:rFonts w:hint="eastAsia"/>
          <w:szCs w:val="21"/>
        </w:rPr>
        <w:t>が、岩手県を拠点に東北地方を支配する</w:t>
      </w:r>
    </w:p>
    <w:p w14:paraId="624B012A" w14:textId="39AB1EA0" w:rsidR="00CF7189" w:rsidRDefault="00CF7189" w:rsidP="00CF7189">
      <w:pPr>
        <w:pStyle w:val="a3"/>
        <w:ind w:leftChars="0" w:left="360"/>
        <w:rPr>
          <w:color w:val="000000" w:themeColor="text1"/>
          <w:szCs w:val="21"/>
        </w:rPr>
      </w:pPr>
      <w:r w:rsidRPr="00CF7189">
        <w:rPr>
          <w:rFonts w:hint="eastAsia"/>
          <w:color w:val="000000" w:themeColor="text1"/>
          <w:szCs w:val="21"/>
        </w:rPr>
        <w:t>※奥州藤原氏は浄土に憧れがあり、</w:t>
      </w:r>
      <w:r w:rsidRPr="00CF7189">
        <w:rPr>
          <w:rFonts w:hint="eastAsia"/>
          <w:color w:val="FF0000"/>
          <w:szCs w:val="21"/>
        </w:rPr>
        <w:t>中尊寺金色堂</w:t>
      </w:r>
      <w:r w:rsidRPr="00CF7189">
        <w:rPr>
          <w:rFonts w:hint="eastAsia"/>
          <w:color w:val="000000" w:themeColor="text1"/>
          <w:szCs w:val="21"/>
        </w:rPr>
        <w:t>を建てた</w:t>
      </w:r>
    </w:p>
    <w:p w14:paraId="2172E2BC" w14:textId="5D57C525" w:rsidR="00CF7189" w:rsidRDefault="00CF7189" w:rsidP="00CF7189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以上の三つの流れで、武士の勢力が増した</w:t>
      </w:r>
    </w:p>
    <w:p w14:paraId="7C25BE32" w14:textId="77777777" w:rsidR="00CF7189" w:rsidRDefault="00CF7189" w:rsidP="00CF7189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</w:p>
    <w:p w14:paraId="346BBA8A" w14:textId="77777777" w:rsidR="00CF7189" w:rsidRDefault="00CF7189" w:rsidP="00CF7189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そこで後三条天皇は・・・摂関家(藤原家が独占する摂政・関白</w:t>
      </w:r>
      <w:r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を抑えようとした！</w:t>
      </w:r>
    </w:p>
    <w:p w14:paraId="73D265CA" w14:textId="34BF92B3" w:rsidR="00CF7189" w:rsidRDefault="00CF7189" w:rsidP="00CF7189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※藤原氏に重要な役職を占領されているままでは、天皇の威厳が無いから。</w:t>
      </w:r>
    </w:p>
    <w:p w14:paraId="2445EB90" w14:textId="53409D9E" w:rsidR="00CF7189" w:rsidRDefault="00CF7189" w:rsidP="00CF7189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その結果、</w:t>
      </w:r>
      <w:r w:rsidRPr="00CF7189">
        <w:rPr>
          <w:rFonts w:hint="eastAsia"/>
          <w:color w:val="FF0000"/>
          <w:szCs w:val="21"/>
          <w:u w:val="single"/>
        </w:rPr>
        <w:t>白河上皇</w:t>
      </w:r>
      <w:r w:rsidR="001741B0" w:rsidRPr="001741B0">
        <w:rPr>
          <w:rFonts w:hint="eastAsia"/>
          <w:color w:val="000000" w:themeColor="text1"/>
          <w:szCs w:val="21"/>
        </w:rPr>
        <w:t>(後三条天皇が</w:t>
      </w:r>
      <w:r w:rsidR="001741B0">
        <w:rPr>
          <w:rFonts w:hint="eastAsia"/>
          <w:color w:val="000000" w:themeColor="text1"/>
          <w:szCs w:val="21"/>
        </w:rPr>
        <w:t>子供に</w:t>
      </w:r>
      <w:r w:rsidR="001741B0" w:rsidRPr="001741B0">
        <w:rPr>
          <w:rFonts w:hint="eastAsia"/>
          <w:color w:val="000000" w:themeColor="text1"/>
          <w:szCs w:val="21"/>
        </w:rPr>
        <w:t>位を譲って上皇となった状態の呼び方</w:t>
      </w:r>
      <w:r w:rsidR="001741B0" w:rsidRPr="001741B0"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が</w:t>
      </w:r>
      <w:r w:rsidRPr="00CF7189">
        <w:rPr>
          <w:rFonts w:hint="eastAsia"/>
          <w:color w:val="FF0000"/>
          <w:szCs w:val="21"/>
        </w:rPr>
        <w:t>院政</w:t>
      </w:r>
      <w:r w:rsidR="001741B0" w:rsidRPr="001741B0">
        <w:rPr>
          <w:rFonts w:hint="eastAsia"/>
          <w:color w:val="000000" w:themeColor="text1"/>
          <w:szCs w:val="21"/>
        </w:rPr>
        <w:t>(</w:t>
      </w:r>
      <w:r w:rsidR="001741B0">
        <w:rPr>
          <w:rFonts w:hint="eastAsia"/>
          <w:color w:val="000000" w:themeColor="text1"/>
          <w:szCs w:val="21"/>
        </w:rPr>
        <w:t>天皇が位を譲っても、天皇として政治を続ける形</w:t>
      </w:r>
      <w:r w:rsidR="001741B0" w:rsidRPr="001741B0">
        <w:rPr>
          <w:rFonts w:hint="eastAsia"/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を開始した</w:t>
      </w:r>
      <w:r w:rsidR="001741B0">
        <w:rPr>
          <w:rFonts w:hint="eastAsia"/>
          <w:color w:val="000000" w:themeColor="text1"/>
          <w:szCs w:val="21"/>
        </w:rPr>
        <w:t>。</w:t>
      </w:r>
    </w:p>
    <w:p w14:paraId="47067A39" w14:textId="77777777" w:rsidR="005B22FE" w:rsidRDefault="001741B0" w:rsidP="005B22FE">
      <w:pPr>
        <w:pStyle w:val="a5"/>
        <w:rPr>
          <w:rStyle w:val="a3"/>
          <w:rFonts w:ascii="Yu Gothic Medium" w:eastAsia="Yu Gothic Medium" w:hAnsi="Yu Gothic Medium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hint="eastAsia"/>
        </w:rPr>
        <w:t xml:space="preserve">　しかしここで、</w:t>
      </w:r>
      <w:r w:rsidR="00A20613">
        <w:rPr>
          <w:rFonts w:hint="eastAsia"/>
        </w:rPr>
        <w:t>天皇の家系内で、院政を誰が引き継ぐかで争い始める。その結果始まったのが・・・</w:t>
      </w:r>
      <w:r w:rsidR="00A20613" w:rsidRPr="00A20613">
        <w:rPr>
          <w:rFonts w:hint="eastAsia"/>
          <w:color w:val="FF0000"/>
          <w:sz w:val="28"/>
          <w:szCs w:val="28"/>
        </w:rPr>
        <w:t>保元の乱</w:t>
      </w:r>
      <w:r w:rsidR="00A20613" w:rsidRPr="00A20613">
        <w:rPr>
          <w:rFonts w:hint="eastAsia"/>
          <w:sz w:val="28"/>
          <w:szCs w:val="28"/>
        </w:rPr>
        <w:t>(</w:t>
      </w:r>
      <w:r w:rsidR="00A20613" w:rsidRPr="00A20613">
        <w:rPr>
          <w:sz w:val="28"/>
          <w:szCs w:val="28"/>
        </w:rPr>
        <w:t>1156</w:t>
      </w:r>
      <w:r w:rsidR="00A20613" w:rsidRPr="00A20613">
        <w:rPr>
          <w:rFonts w:hint="eastAsia"/>
          <w:sz w:val="28"/>
          <w:szCs w:val="28"/>
        </w:rPr>
        <w:t>年</w:t>
      </w:r>
      <w:r w:rsidR="00A20613" w:rsidRPr="00A20613">
        <w:rPr>
          <w:sz w:val="28"/>
          <w:szCs w:val="28"/>
        </w:rPr>
        <w:t>)</w:t>
      </w:r>
      <w:r w:rsidR="00A20613" w:rsidRPr="00A20613">
        <w:rPr>
          <w:rStyle w:val="a3"/>
          <w:rFonts w:ascii="Yu Gothic Medium" w:eastAsia="Yu Gothic Medium" w:hAnsi="Yu Gothic Medium" w:hint="eastAsia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14:paraId="48E62442" w14:textId="77777777" w:rsidR="005B22FE" w:rsidRDefault="00A20613" w:rsidP="005B22FE">
      <w:pPr>
        <w:pStyle w:val="a5"/>
        <w:rPr>
          <w:rStyle w:val="a4"/>
          <w:rFonts w:eastAsiaTheme="minorHAnsi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</w:pPr>
      <w:r w:rsidRPr="00A20613"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源頼賢、源為朝、平忠正</w:t>
      </w: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(</w:t>
      </w:r>
      <w:r w:rsidRPr="00A20613">
        <w:rPr>
          <w:rFonts w:hint="eastAsia"/>
          <w:shd w:val="clear" w:color="auto" w:fill="FFFFFF"/>
        </w:rPr>
        <w:t>崇徳上皇</w:t>
      </w:r>
      <w:r>
        <w:rPr>
          <w:rFonts w:hint="eastAsia"/>
          <w:shd w:val="clear" w:color="auto" w:fill="FFFFFF"/>
        </w:rPr>
        <w:t>側</w:t>
      </w:r>
      <w:r>
        <w:rPr>
          <w:rStyle w:val="a4"/>
          <w:rFonts w:eastAsiaTheme="minorHAnsi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)</w:t>
      </w: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VS</w:t>
      </w:r>
      <w:r w:rsidRPr="00A20613"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藤原信西、平清盛、源義朝</w:t>
      </w: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(後白河天皇側</w:t>
      </w:r>
      <w:r>
        <w:rPr>
          <w:rStyle w:val="a4"/>
          <w:rFonts w:eastAsiaTheme="minorHAnsi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)</w:t>
      </w:r>
    </w:p>
    <w:p w14:paraId="17BE2A83" w14:textId="637CE18F" w:rsidR="00A20613" w:rsidRPr="005B22FE" w:rsidRDefault="00A20613" w:rsidP="005B22FE">
      <w:pPr>
        <w:pStyle w:val="a5"/>
        <w:rPr>
          <w:rStyle w:val="a4"/>
          <w:b w:val="0"/>
          <w:bCs w:val="0"/>
          <w:color w:val="000000" w:themeColor="text1"/>
          <w:szCs w:val="21"/>
        </w:rPr>
      </w:pP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※</w:t>
      </w:r>
      <w:r>
        <w:rPr>
          <w:rStyle w:val="a4"/>
          <w:rFonts w:eastAsiaTheme="minorHAnsi" w:hint="eastAsia"/>
          <w:b w:val="0"/>
          <w:bCs w:val="0"/>
          <w:color w:val="000000"/>
          <w:szCs w:val="21"/>
          <w:bdr w:val="none" w:sz="0" w:space="0" w:color="auto" w:frame="1"/>
          <w:shd w:val="clear" w:color="auto" w:fill="FFFFFF"/>
        </w:rPr>
        <w:t>結果は、</w:t>
      </w:r>
      <w:r w:rsidRPr="00A20613"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藤原信西</w:t>
      </w: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・</w:t>
      </w:r>
      <w:r w:rsidRPr="00A20613"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平清盛</w:t>
      </w: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・</w:t>
      </w:r>
      <w:r w:rsidRPr="00A20613"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源義朝</w:t>
      </w: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(後白河天皇側</w:t>
      </w:r>
      <w:r>
        <w:rPr>
          <w:rStyle w:val="a4"/>
          <w:rFonts w:eastAsiaTheme="minorHAnsi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)</w:t>
      </w:r>
      <w:r>
        <w:rPr>
          <w:rStyle w:val="a4"/>
          <w:rFonts w:eastAsiaTheme="minorHAnsi" w:hint="eastAsia"/>
          <w:b w:val="0"/>
          <w:bCs w:val="0"/>
          <w:color w:val="000000"/>
          <w:sz w:val="22"/>
          <w:bdr w:val="none" w:sz="0" w:space="0" w:color="auto" w:frame="1"/>
          <w:shd w:val="clear" w:color="auto" w:fill="FFFFFF"/>
        </w:rPr>
        <w:t>が勝利</w:t>
      </w:r>
    </w:p>
    <w:p w14:paraId="56D5B290" w14:textId="585C63FB" w:rsidR="005B22FE" w:rsidRDefault="00A20613" w:rsidP="005B22FE">
      <w:pPr>
        <w:pStyle w:val="a5"/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</w:pPr>
      <w:r>
        <w:rPr>
          <w:rFonts w:hint="eastAsia"/>
          <w:bdr w:val="none" w:sz="0" w:space="0" w:color="auto" w:frame="1"/>
          <w:shd w:val="clear" w:color="auto" w:fill="FFFFFF"/>
        </w:rPr>
        <w:t>保元の乱の後・・・平氏は政治の主導権を握っている</w:t>
      </w:r>
      <w:r w:rsidR="005B22FE">
        <w:rPr>
          <w:rFonts w:hint="eastAsia"/>
          <w:bdr w:val="none" w:sz="0" w:space="0" w:color="auto" w:frame="1"/>
          <w:shd w:val="clear" w:color="auto" w:fill="FFFFFF"/>
        </w:rPr>
        <w:t>藤原家と仲良し。これに反感をった源氏が、政治の実権を握っていた藤原家の藤原通憲を自殺に追い込む</w:t>
      </w:r>
      <w:r w:rsidR="005B22FE"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➔平治の乱</w:t>
      </w:r>
    </w:p>
    <w:p w14:paraId="6B7470A5" w14:textId="69850E2C" w:rsidR="005B22FE" w:rsidRPr="005B22FE" w:rsidRDefault="005B22FE" w:rsidP="005B22FE">
      <w:pPr>
        <w:pStyle w:val="a5"/>
        <w:rPr>
          <w:rFonts w:ascii="Segoe UI Symbol" w:hAnsi="Segoe UI Symbol" w:cs="Segoe UI Symbol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B22FE">
        <w:rPr>
          <w:rFonts w:ascii="Segoe UI Symbol" w:hAnsi="Segoe UI Symbol" w:cs="Segoe UI Symbol" w:hint="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平治の乱</w:t>
      </w:r>
      <w:r w:rsidRPr="005B22FE">
        <w:rPr>
          <w:rFonts w:ascii="Segoe UI Symbol" w:hAnsi="Segoe UI Symbol" w:cs="Segoe UI Symbol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(1159</w:t>
      </w:r>
      <w:r w:rsidRPr="005B22FE">
        <w:rPr>
          <w:rFonts w:ascii="Segoe UI Symbol" w:hAnsi="Segoe UI Symbol" w:cs="Segoe UI Symbol"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年</w:t>
      </w:r>
      <w:r w:rsidRPr="005B22FE">
        <w:rPr>
          <w:rFonts w:ascii="Segoe UI Symbol" w:hAnsi="Segoe UI Symbol" w:cs="Segoe UI Symbo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64A3DC77" w14:textId="679EE7CD" w:rsidR="00A20613" w:rsidRDefault="005B22FE" w:rsidP="005B22FE">
      <w:pPr>
        <w:pStyle w:val="a5"/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</w:pP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平氏の代表である平清盛が、仕返しに源氏の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(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源義朝</w:t>
      </w:r>
      <w:r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  <w:t>)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を討ち、義朝の子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(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源頼朝</w:t>
      </w:r>
      <w:r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  <w:t>)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を伊豆送りに</w:t>
      </w:r>
      <w:r w:rsidR="00F17F72"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した乱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。</w:t>
      </w:r>
    </w:p>
    <w:p w14:paraId="562F9E21" w14:textId="43920619" w:rsidR="00F17F72" w:rsidRDefault="00F17F72" w:rsidP="005B22FE">
      <w:pPr>
        <w:pStyle w:val="a5"/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</w:pP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 xml:space="preserve">　そして、源氏を討った</w:t>
      </w:r>
      <w:r w:rsidRPr="00F17F72">
        <w:rPr>
          <w:rFonts w:ascii="Segoe UI Symbol" w:hAnsi="Segoe UI Symbol" w:cs="Segoe UI Symbol" w:hint="eastAsia"/>
          <w:u w:val="single"/>
          <w:bdr w:val="none" w:sz="0" w:space="0" w:color="auto" w:frame="1"/>
          <w:shd w:val="clear" w:color="auto" w:fill="FFFFFF"/>
        </w:rPr>
        <w:t>平清盛は太政大臣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となり、政権を握る（平家が完全に政治を支配！）</w:t>
      </w:r>
    </w:p>
    <w:p w14:paraId="5400C20D" w14:textId="0749F91F" w:rsidR="00F17F72" w:rsidRDefault="00F17F72" w:rsidP="005B22FE">
      <w:pPr>
        <w:pStyle w:val="a5"/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</w:pP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平清盛は、兵庫に港を整備し、中国の宋との貿易</w:t>
      </w:r>
      <w:r w:rsidR="00EA76AB"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(</w:t>
      </w:r>
      <w:r w:rsidR="00EA76AB" w:rsidRPr="00EA76AB">
        <w:rPr>
          <w:rFonts w:ascii="Segoe UI Symbol" w:hAnsi="Segoe UI Symbol" w:cs="Segoe UI Symbol" w:hint="eastAsia"/>
          <w:color w:val="FF0000"/>
          <w:bdr w:val="none" w:sz="0" w:space="0" w:color="auto" w:frame="1"/>
          <w:shd w:val="clear" w:color="auto" w:fill="FFFFFF"/>
        </w:rPr>
        <w:t>日宋貿易</w:t>
      </w:r>
      <w:r w:rsidR="00EA76AB"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  <w:t>)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で大きな利益を得る。</w:t>
      </w:r>
    </w:p>
    <w:p w14:paraId="00E3DE6E" w14:textId="4745B2D4" w:rsidR="00F17F72" w:rsidRDefault="00F17F72" w:rsidP="005B22FE">
      <w:pPr>
        <w:pStyle w:val="a5"/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</w:pP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しかし・・・・</w:t>
      </w:r>
      <w:r w:rsidR="00EA76AB" w:rsidRPr="00EA76AB">
        <w:rPr>
          <w:rFonts w:ascii="Segoe UI Symbol" w:hAnsi="Segoe UI Symbol" w:cs="Segoe UI Symbol" w:hint="eastAsia"/>
          <w:color w:val="FF0000"/>
          <w:sz w:val="28"/>
          <w:szCs w:val="32"/>
          <w:bdr w:val="none" w:sz="0" w:space="0" w:color="auto" w:frame="1"/>
          <w:shd w:val="clear" w:color="auto" w:fill="FFFFFF"/>
        </w:rPr>
        <w:t>源平の争乱</w:t>
      </w:r>
      <w:r w:rsidR="00EA76AB" w:rsidRPr="00EA76AB">
        <w:rPr>
          <w:rFonts w:ascii="Segoe UI Symbol" w:hAnsi="Segoe UI Symbol" w:cs="Segoe UI Symbol" w:hint="eastAsia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(</w:t>
      </w:r>
      <w:r w:rsidR="00EA76AB" w:rsidRPr="00EA76AB">
        <w:rPr>
          <w:rFonts w:ascii="Segoe UI Symbol" w:hAnsi="Segoe UI Symbol" w:cs="Segoe UI Symbol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1185</w:t>
      </w:r>
      <w:r w:rsidR="00EA76AB" w:rsidRPr="00EA76AB">
        <w:rPr>
          <w:rFonts w:ascii="Segoe UI Symbol" w:hAnsi="Segoe UI Symbol" w:cs="Segoe UI Symbol" w:hint="eastAsia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年</w:t>
      </w:r>
      <w:r w:rsidR="00EA76AB" w:rsidRPr="00EA76AB">
        <w:rPr>
          <w:rFonts w:ascii="Segoe UI Symbol" w:hAnsi="Segoe UI Symbol" w:cs="Segoe UI Symbol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)</w:t>
      </w:r>
      <w:r w:rsidR="00EA76AB"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：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源頼朝が源義経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(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弟</w:t>
      </w:r>
      <w:r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  <w:t>)</w:t>
      </w: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を</w:t>
      </w:r>
      <w:r w:rsidR="00EA76AB"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t>使い、壇ノ浦で、平氏を滅ぼす！</w:t>
      </w:r>
    </w:p>
    <w:p w14:paraId="62A8C254" w14:textId="7F340ED7" w:rsidR="00EA76AB" w:rsidRDefault="00EA76AB" w:rsidP="005B22FE">
      <w:pPr>
        <w:pStyle w:val="a5"/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</w:pPr>
    </w:p>
    <w:p w14:paraId="0B2A57C1" w14:textId="7DD3DE04" w:rsidR="00EA76AB" w:rsidRDefault="00EA76AB" w:rsidP="005B22FE">
      <w:pPr>
        <w:pStyle w:val="a5"/>
        <w:rPr>
          <w:rFonts w:ascii="Segoe UI Symbol" w:hAnsi="Segoe UI Symbol" w:cs="Segoe UI Symbol"/>
          <w:bdr w:val="none" w:sz="0" w:space="0" w:color="auto" w:frame="1"/>
          <w:shd w:val="clear" w:color="auto" w:fill="FFFFFF"/>
        </w:rPr>
      </w:pPr>
      <w:r>
        <w:rPr>
          <w:rFonts w:ascii="Segoe UI Symbol" w:hAnsi="Segoe UI Symbol" w:cs="Segoe UI Symbol" w:hint="eastAsia"/>
          <w:bdr w:val="none" w:sz="0" w:space="0" w:color="auto" w:frame="1"/>
          <w:shd w:val="clear" w:color="auto" w:fill="FFFFFF"/>
        </w:rPr>
        <w:lastRenderedPageBreak/>
        <w:t>平氏滅亡後、鎌倉幕府が成立！</w:t>
      </w:r>
    </w:p>
    <w:p w14:paraId="43F92821" w14:textId="692FCA3F" w:rsidR="00EA76AB" w:rsidRDefault="00EA76AB" w:rsidP="005B22FE">
      <w:pPr>
        <w:pStyle w:val="a5"/>
        <w:rPr>
          <w:rFonts w:ascii="Segoe UI Symbol" w:hAnsi="Segoe UI Symbol" w:cs="Segoe UI Symbol"/>
          <w:color w:val="FF0000"/>
          <w:sz w:val="28"/>
          <w:szCs w:val="32"/>
          <w:u w:val="single"/>
          <w:bdr w:val="none" w:sz="0" w:space="0" w:color="auto" w:frame="1"/>
          <w:shd w:val="clear" w:color="auto" w:fill="FFFFFF"/>
        </w:rPr>
      </w:pPr>
      <w:r w:rsidRPr="00EA76AB">
        <w:rPr>
          <w:rFonts w:ascii="Segoe UI Symbol" w:hAnsi="Segoe UI Symbol" w:cs="Segoe UI Symbol" w:hint="eastAsia"/>
          <w:color w:val="FF0000"/>
          <w:sz w:val="28"/>
          <w:szCs w:val="32"/>
          <w:u w:val="single"/>
          <w:bdr w:val="none" w:sz="0" w:space="0" w:color="auto" w:frame="1"/>
          <w:shd w:val="clear" w:color="auto" w:fill="FFFFFF"/>
        </w:rPr>
        <w:t>鎌倉幕府</w:t>
      </w:r>
    </w:p>
    <w:p w14:paraId="696EB770" w14:textId="396E4602" w:rsidR="00EA76AB" w:rsidRDefault="00EA76AB" w:rsidP="005B22FE">
      <w:pPr>
        <w:pStyle w:val="a5"/>
        <w:rPr>
          <w:color w:val="000000" w:themeColor="text1"/>
          <w:bdr w:val="none" w:sz="0" w:space="0" w:color="auto" w:frame="1"/>
          <w:shd w:val="clear" w:color="auto" w:fill="FFFFFF"/>
        </w:rPr>
      </w:pPr>
      <w:r w:rsidRPr="00EA76AB">
        <w:rPr>
          <w:rFonts w:hint="eastAsia"/>
          <w:color w:val="FF0000"/>
          <w:bdr w:val="none" w:sz="0" w:space="0" w:color="auto" w:frame="1"/>
          <w:shd w:val="clear" w:color="auto" w:fill="FFFFFF"/>
        </w:rPr>
        <w:t>源頼朝</w:t>
      </w:r>
      <w:r w:rsidRPr="00EA76AB"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(征夷大将軍</w:t>
      </w:r>
      <w:r w:rsidRPr="00EA76AB">
        <w:rPr>
          <w:color w:val="000000" w:themeColor="text1"/>
          <w:bdr w:val="none" w:sz="0" w:space="0" w:color="auto" w:frame="1"/>
          <w:shd w:val="clear" w:color="auto" w:fill="FFFFFF"/>
        </w:rPr>
        <w:t>)</w:t>
      </w:r>
    </w:p>
    <w:p w14:paraId="5680813C" w14:textId="71BB27E6" w:rsidR="00EA76AB" w:rsidRPr="00EA76AB" w:rsidRDefault="00EA76AB" w:rsidP="00EA76AB">
      <w:pPr>
        <w:pStyle w:val="a5"/>
        <w:numPr>
          <w:ilvl w:val="0"/>
          <w:numId w:val="2"/>
        </w:numPr>
        <w:rPr>
          <w:color w:val="000000" w:themeColor="text1"/>
          <w:u w:val="single"/>
          <w:bdr w:val="none" w:sz="0" w:space="0" w:color="auto" w:frame="1"/>
          <w:shd w:val="clear" w:color="auto" w:fill="FFFFFF"/>
        </w:rPr>
      </w:pP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全国に</w:t>
      </w:r>
      <w:r w:rsidRPr="00EA76AB">
        <w:rPr>
          <w:rFonts w:hint="eastAsia"/>
          <w:color w:val="FF0000"/>
          <w:bdr w:val="none" w:sz="0" w:space="0" w:color="auto" w:frame="1"/>
          <w:shd w:val="clear" w:color="auto" w:fill="FFFFFF"/>
        </w:rPr>
        <w:t>守護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と</w:t>
      </w:r>
      <w:r w:rsidRPr="00EA76AB">
        <w:rPr>
          <w:rFonts w:hint="eastAsia"/>
          <w:color w:val="FF0000"/>
          <w:bdr w:val="none" w:sz="0" w:space="0" w:color="auto" w:frame="1"/>
          <w:shd w:val="clear" w:color="auto" w:fill="FFFFFF"/>
        </w:rPr>
        <w:t>地頭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を置く　※守護は警察的な役割。地頭は年貢の管理などが役割。</w:t>
      </w:r>
    </w:p>
    <w:p w14:paraId="33F68DC7" w14:textId="6C7311EB" w:rsidR="00EA76AB" w:rsidRPr="00EA76AB" w:rsidRDefault="00EA76AB" w:rsidP="00EA76AB">
      <w:pPr>
        <w:pStyle w:val="a5"/>
        <w:numPr>
          <w:ilvl w:val="0"/>
          <w:numId w:val="2"/>
        </w:numPr>
        <w:rPr>
          <w:color w:val="000000" w:themeColor="text1"/>
          <w:bdr w:val="none" w:sz="0" w:space="0" w:color="auto" w:frame="1"/>
          <w:shd w:val="clear" w:color="auto" w:fill="FFFFFF"/>
        </w:rPr>
      </w:pPr>
      <w:r w:rsidRPr="00EA76AB">
        <w:rPr>
          <w:rFonts w:hint="eastAsia"/>
          <w:color w:val="FF0000"/>
          <w:bdr w:val="none" w:sz="0" w:space="0" w:color="auto" w:frame="1"/>
          <w:shd w:val="clear" w:color="auto" w:fill="FFFFFF"/>
        </w:rPr>
        <w:t>封建制度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 xml:space="preserve">　※</w:t>
      </w:r>
      <w:r w:rsidRPr="00EA76AB"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将軍と御家人</w:t>
      </w:r>
      <w:r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(戦いに出向く人</w:t>
      </w:r>
      <w:r>
        <w:rPr>
          <w:color w:val="000000" w:themeColor="text1"/>
          <w:u w:val="single"/>
          <w:bdr w:val="none" w:sz="0" w:space="0" w:color="auto" w:frame="1"/>
          <w:shd w:val="clear" w:color="auto" w:fill="FFFFFF"/>
        </w:rPr>
        <w:t>)</w:t>
      </w:r>
      <w:r w:rsidRPr="00EA76AB"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は御恩</w:t>
      </w:r>
      <w:r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(土地</w:t>
      </w:r>
      <w:r>
        <w:rPr>
          <w:color w:val="000000" w:themeColor="text1"/>
          <w:u w:val="single"/>
          <w:bdr w:val="none" w:sz="0" w:space="0" w:color="auto" w:frame="1"/>
          <w:shd w:val="clear" w:color="auto" w:fill="FFFFFF"/>
        </w:rPr>
        <w:t>)</w:t>
      </w:r>
      <w:r w:rsidRPr="00EA76AB"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と奉公の関係とした制度</w:t>
      </w:r>
    </w:p>
    <w:p w14:paraId="5A139B24" w14:textId="164A2270" w:rsidR="00B34341" w:rsidRDefault="00EA76AB" w:rsidP="00B34341">
      <w:pPr>
        <w:pStyle w:val="a5"/>
        <w:numPr>
          <w:ilvl w:val="0"/>
          <w:numId w:val="2"/>
        </w:numPr>
        <w:rPr>
          <w:color w:val="000000" w:themeColor="text1"/>
          <w:bdr w:val="none" w:sz="0" w:space="0" w:color="auto" w:frame="1"/>
          <w:shd w:val="clear" w:color="auto" w:fill="FFFFFF"/>
        </w:rPr>
      </w:pPr>
      <w:r w:rsidRPr="00EA76AB">
        <w:rPr>
          <w:rFonts w:hint="eastAsia"/>
          <w:color w:val="FF0000"/>
          <w:bdr w:val="none" w:sz="0" w:space="0" w:color="auto" w:frame="1"/>
          <w:shd w:val="clear" w:color="auto" w:fill="FFFFFF"/>
        </w:rPr>
        <w:t>執権政治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 xml:space="preserve">　※</w:t>
      </w:r>
      <w:r w:rsidR="00B34341"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頼朝の死後、執権(政務を担当する職</w:t>
      </w:r>
      <w:r w:rsidR="00B34341">
        <w:rPr>
          <w:color w:val="000000" w:themeColor="text1"/>
          <w:bdr w:val="none" w:sz="0" w:space="0" w:color="auto" w:frame="1"/>
          <w:shd w:val="clear" w:color="auto" w:fill="FFFFFF"/>
        </w:rPr>
        <w:t>)</w:t>
      </w:r>
      <w:r w:rsidR="00B34341"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の北条家が実権を握っていた政治</w:t>
      </w:r>
    </w:p>
    <w:p w14:paraId="3517F183" w14:textId="59C64121" w:rsidR="00B34341" w:rsidRPr="00D96AA2" w:rsidRDefault="00B34341" w:rsidP="00B34341">
      <w:pPr>
        <w:pStyle w:val="a5"/>
        <w:numPr>
          <w:ilvl w:val="0"/>
          <w:numId w:val="2"/>
        </w:numPr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hint="eastAsia"/>
          <w:color w:val="FF0000"/>
          <w:bdr w:val="none" w:sz="0" w:space="0" w:color="auto" w:frame="1"/>
          <w:shd w:val="clear" w:color="auto" w:fill="FFFFFF"/>
        </w:rPr>
        <w:t>御成敗式目　北条泰時</w:t>
      </w:r>
      <w:r w:rsidR="00D96AA2">
        <w:rPr>
          <w:rFonts w:hint="eastAsia"/>
          <w:color w:val="FF0000"/>
          <w:bdr w:val="none" w:sz="0" w:space="0" w:color="auto" w:frame="1"/>
          <w:shd w:val="clear" w:color="auto" w:fill="FFFFFF"/>
        </w:rPr>
        <w:t>(やすとき</w:t>
      </w:r>
      <w:r w:rsidR="00D96AA2">
        <w:rPr>
          <w:color w:val="FF0000"/>
          <w:bdr w:val="none" w:sz="0" w:space="0" w:color="auto" w:frame="1"/>
          <w:shd w:val="clear" w:color="auto" w:fill="FFFFFF"/>
        </w:rPr>
        <w:t>)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が制定した最初の武家法で、</w:t>
      </w:r>
      <w:r w:rsidRPr="00D96AA2"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武士たちを統率することが目的</w:t>
      </w:r>
    </w:p>
    <w:p w14:paraId="3CBD3B83" w14:textId="767A8591" w:rsidR="00D96AA2" w:rsidRPr="00D96AA2" w:rsidRDefault="00D96AA2" w:rsidP="00D96AA2">
      <w:pPr>
        <w:pStyle w:val="a5"/>
        <w:ind w:firstLineChars="100" w:firstLine="210"/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※</w:t>
      </w:r>
      <w:r w:rsidRPr="00D96AA2"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武家諸法度とは目的が違う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ので注意</w:t>
      </w:r>
    </w:p>
    <w:p w14:paraId="5F43A8BC" w14:textId="38BFDB6C" w:rsidR="00B34341" w:rsidRPr="00005559" w:rsidRDefault="00005559" w:rsidP="00B34341">
      <w:pPr>
        <w:pStyle w:val="a5"/>
        <w:numPr>
          <w:ilvl w:val="0"/>
          <w:numId w:val="2"/>
        </w:numPr>
        <w:rPr>
          <w:color w:val="000000" w:themeColor="text1"/>
          <w:bdr w:val="none" w:sz="0" w:space="0" w:color="auto" w:frame="1"/>
          <w:shd w:val="clear" w:color="auto" w:fill="FFFFFF"/>
        </w:rPr>
      </w:pPr>
      <w:r w:rsidRPr="00005559">
        <w:rPr>
          <w:rFonts w:hint="eastAsia"/>
          <w:color w:val="FF0000"/>
          <w:bdr w:val="none" w:sz="0" w:space="0" w:color="auto" w:frame="1"/>
          <w:shd w:val="clear" w:color="auto" w:fill="FFFFFF"/>
        </w:rPr>
        <w:t>二毛作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：</w:t>
      </w:r>
      <w:r w:rsidRPr="00005559">
        <w:rPr>
          <w:rFonts w:ascii="Arial" w:hAnsi="Arial" w:cs="Arial"/>
          <w:color w:val="111111"/>
          <w:szCs w:val="21"/>
          <w:shd w:val="clear" w:color="auto" w:fill="FFFFFF"/>
        </w:rPr>
        <w:t>同じ耕地で一年の間に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米と麦</w:t>
      </w:r>
      <w:r w:rsidRPr="00005559">
        <w:rPr>
          <w:rFonts w:ascii="Arial" w:hAnsi="Arial" w:cs="Arial"/>
          <w:color w:val="111111"/>
          <w:szCs w:val="21"/>
          <w:shd w:val="clear" w:color="auto" w:fill="FFFFFF"/>
        </w:rPr>
        <w:t>を栽培すること</w:t>
      </w:r>
    </w:p>
    <w:p w14:paraId="360A41F1" w14:textId="05909C1C" w:rsidR="008044B8" w:rsidRDefault="008044B8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鎌倉時代の文化面</w:t>
      </w:r>
    </w:p>
    <w:p w14:paraId="3FF58DDD" w14:textId="7C54190D" w:rsidR="008044B8" w:rsidRDefault="008044B8" w:rsidP="008044B8">
      <w:pPr>
        <w:pStyle w:val="a5"/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特色：</w:t>
      </w:r>
      <w:r w:rsidRPr="008044B8"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武士の力強い文化と貴族の伝統文化が並立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していた(この特色から鎌倉時代だと分かるとG</w:t>
      </w:r>
      <w:r>
        <w:rPr>
          <w:color w:val="000000" w:themeColor="text1"/>
          <w:bdr w:val="none" w:sz="0" w:space="0" w:color="auto" w:frame="1"/>
          <w:shd w:val="clear" w:color="auto" w:fill="FFFFFF"/>
        </w:rPr>
        <w:t>ood!)</w:t>
      </w:r>
    </w:p>
    <w:p w14:paraId="7EE4480A" w14:textId="0FE17BCC" w:rsidR="008044B8" w:rsidRPr="00A04BB5" w:rsidRDefault="008044B8" w:rsidP="008044B8">
      <w:pPr>
        <w:pStyle w:val="a5"/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宗教：戦乱や災害から逃れるため、</w:t>
      </w:r>
      <w:r w:rsidRPr="008044B8">
        <w:rPr>
          <w:rFonts w:hint="eastAsia"/>
          <w:color w:val="FF0000"/>
          <w:bdr w:val="none" w:sz="0" w:space="0" w:color="auto" w:frame="1"/>
          <w:shd w:val="clear" w:color="auto" w:fill="FFFFFF"/>
        </w:rPr>
        <w:t>新仏教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が現れた</w:t>
      </w:r>
    </w:p>
    <w:p w14:paraId="563ADEA1" w14:textId="5856FDBA" w:rsidR="008044B8" w:rsidRDefault="00F74381" w:rsidP="008044B8">
      <w:pPr>
        <w:pStyle w:val="a5"/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hint="eastAsia"/>
          <w:noProof/>
          <w:color w:val="000000" w:themeColor="text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41921D8" wp14:editId="30509233">
            <wp:simplePos x="0" y="0"/>
            <wp:positionH relativeFrom="margin">
              <wp:posOffset>1943100</wp:posOffset>
            </wp:positionH>
            <wp:positionV relativeFrom="paragraph">
              <wp:posOffset>4445</wp:posOffset>
            </wp:positionV>
            <wp:extent cx="4427220" cy="206353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0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08AA1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541A263C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63CD2AC5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6E9BB9FA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4CCD0334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4A8CC851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574214D2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17812696" w14:textId="77777777" w:rsidR="00A04BB5" w:rsidRDefault="00A04BB5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335186C4" w14:textId="3186B2AB" w:rsidR="00005559" w:rsidRDefault="00005559" w:rsidP="00005559">
      <w:pPr>
        <w:pStyle w:val="a5"/>
        <w:ind w:left="360"/>
        <w:rPr>
          <w:color w:val="000000" w:themeColor="text1"/>
          <w:bdr w:val="none" w:sz="0" w:space="0" w:color="auto" w:frame="1"/>
          <w:shd w:val="clear" w:color="auto" w:fill="FFFFFF"/>
        </w:rPr>
      </w:pPr>
      <w:r w:rsidRPr="00005559"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鎌倉幕府の時代に起きた争い</w:t>
      </w:r>
    </w:p>
    <w:p w14:paraId="5206B329" w14:textId="7F7F57F9" w:rsidR="00005559" w:rsidRDefault="00005559" w:rsidP="00005559">
      <w:pPr>
        <w:pStyle w:val="a5"/>
        <w:rPr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</w:pPr>
      <w:r w:rsidRPr="00005559">
        <w:rPr>
          <w:rFonts w:hint="eastAsia"/>
          <w:color w:val="FF0000"/>
          <w:sz w:val="28"/>
          <w:szCs w:val="32"/>
          <w:bdr w:val="none" w:sz="0" w:space="0" w:color="auto" w:frame="1"/>
          <w:shd w:val="clear" w:color="auto" w:fill="FFFFFF"/>
        </w:rPr>
        <w:t>承久の乱</w:t>
      </w:r>
      <w:r w:rsidRPr="00005559">
        <w:rPr>
          <w:rFonts w:hint="eastAsia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(1221年)</w:t>
      </w:r>
    </w:p>
    <w:p w14:paraId="71DB0A56" w14:textId="105D6716" w:rsidR="00005559" w:rsidRDefault="00005559" w:rsidP="00005559">
      <w:pPr>
        <w:pStyle w:val="a5"/>
        <w:rPr>
          <w:color w:val="000000" w:themeColor="text1"/>
          <w:bdr w:val="none" w:sz="0" w:space="0" w:color="auto" w:frame="1"/>
          <w:shd w:val="clear" w:color="auto" w:fill="FFFFFF"/>
        </w:rPr>
      </w:pPr>
      <w:r w:rsidRPr="00005559">
        <w:rPr>
          <w:rFonts w:hint="eastAsia"/>
          <w:color w:val="000000" w:themeColor="text1"/>
          <w:u w:val="single"/>
          <w:bdr w:val="none" w:sz="0" w:space="0" w:color="auto" w:frame="1"/>
          <w:shd w:val="clear" w:color="auto" w:fill="FFFFFF"/>
        </w:rPr>
        <w:t>後鳥羽上皇</w:t>
      </w:r>
      <w:r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>らが倒幕をはかり、失敗した戦い　※武士から再び天皇中心にすることが目的だった</w:t>
      </w:r>
    </w:p>
    <w:p w14:paraId="34CCC00B" w14:textId="2DF04262" w:rsidR="00005559" w:rsidRDefault="00005559" w:rsidP="00005559">
      <w:pPr>
        <w:pStyle w:val="a5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752F8204" w14:textId="7253F100" w:rsidR="00005559" w:rsidRDefault="004618F7" w:rsidP="00005559">
      <w:pPr>
        <w:pStyle w:val="a5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618F7">
        <w:rPr>
          <w:rFonts w:hint="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元寇</w:t>
      </w:r>
      <w:r w:rsidRPr="004618F7">
        <w:rPr>
          <w:rFonts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4618F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8044B8">
        <w:rPr>
          <w:rFonts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4618F7">
        <w:rPr>
          <w:rFonts w:hint="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世紀後半</w:t>
      </w:r>
      <w:r w:rsidRPr="004618F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19518E41" w14:textId="0637ACFC" w:rsidR="008044B8" w:rsidRDefault="008044B8" w:rsidP="00005559">
      <w:pPr>
        <w:pStyle w:val="a5"/>
        <w:rPr>
          <w:color w:val="000000" w:themeColor="text1"/>
          <w:szCs w:val="21"/>
          <w:bdr w:val="none" w:sz="0" w:space="0" w:color="auto" w:frame="1"/>
          <w:shd w:val="clear" w:color="auto" w:fill="FFFFFF"/>
        </w:rPr>
      </w:pPr>
      <w:r w:rsidRPr="008044B8"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執権</w:t>
      </w:r>
      <w:r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政治時代の</w:t>
      </w:r>
      <w:r w:rsidRPr="008044B8"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北条</w:t>
      </w:r>
      <w:r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時宗の時に、元(モンゴル帝国</w:t>
      </w:r>
      <w:r>
        <w:rPr>
          <w:color w:val="000000" w:themeColor="text1"/>
          <w:szCs w:val="21"/>
          <w:bdr w:val="none" w:sz="0" w:space="0" w:color="auto" w:frame="1"/>
          <w:shd w:val="clear" w:color="auto" w:fill="FFFFFF"/>
        </w:rPr>
        <w:t>)</w:t>
      </w:r>
      <w:r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が二度にわたって襲来したこと</w:t>
      </w:r>
    </w:p>
    <w:p w14:paraId="20F3F7D2" w14:textId="4A76F693" w:rsidR="008044B8" w:rsidRDefault="008044B8" w:rsidP="00005559">
      <w:pPr>
        <w:pStyle w:val="a5"/>
        <w:rPr>
          <w:color w:val="000000" w:themeColor="text1"/>
          <w:szCs w:val="21"/>
          <w:bdr w:val="none" w:sz="0" w:space="0" w:color="auto" w:frame="1"/>
          <w:shd w:val="clear" w:color="auto" w:fill="FFFFFF"/>
        </w:rPr>
      </w:pPr>
    </w:p>
    <w:p w14:paraId="67C09666" w14:textId="48B70D51" w:rsidR="008044B8" w:rsidRPr="00A04BB5" w:rsidRDefault="008044B8" w:rsidP="00005559">
      <w:pPr>
        <w:pStyle w:val="a5"/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</w:pPr>
      <w:r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度重なる元寇の結果・・・原稿は新たに土地が手に入るわけではないので、御恩と奉公の奉公(土地</w:t>
      </w:r>
      <w:r>
        <w:rPr>
          <w:color w:val="000000" w:themeColor="text1"/>
          <w:szCs w:val="21"/>
          <w:bdr w:val="none" w:sz="0" w:space="0" w:color="auto" w:frame="1"/>
          <w:shd w:val="clear" w:color="auto" w:fill="FFFFFF"/>
        </w:rPr>
        <w:t>)</w:t>
      </w:r>
      <w:r>
        <w:rPr>
          <w:rFonts w:hint="eastAsia"/>
          <w:color w:val="000000" w:themeColor="text1"/>
          <w:szCs w:val="21"/>
          <w:bdr w:val="none" w:sz="0" w:space="0" w:color="auto" w:frame="1"/>
          <w:shd w:val="clear" w:color="auto" w:fill="FFFFFF"/>
        </w:rPr>
        <w:t>が足りず、御家人との関係性が悪化し幕府が衰えていった。。。</w:t>
      </w:r>
    </w:p>
    <w:sectPr w:rsidR="008044B8" w:rsidRPr="00A04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77A0A"/>
    <w:multiLevelType w:val="hybridMultilevel"/>
    <w:tmpl w:val="88384B74"/>
    <w:lvl w:ilvl="0" w:tplc="D736F55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3254B"/>
    <w:multiLevelType w:val="hybridMultilevel"/>
    <w:tmpl w:val="BA74AEBA"/>
    <w:lvl w:ilvl="0" w:tplc="5732A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F3"/>
    <w:rsid w:val="00005559"/>
    <w:rsid w:val="001741B0"/>
    <w:rsid w:val="002812F3"/>
    <w:rsid w:val="00404B8E"/>
    <w:rsid w:val="004618F7"/>
    <w:rsid w:val="004739A4"/>
    <w:rsid w:val="005B22FE"/>
    <w:rsid w:val="008044B8"/>
    <w:rsid w:val="009A0DA6"/>
    <w:rsid w:val="009F31FE"/>
    <w:rsid w:val="00A04BB5"/>
    <w:rsid w:val="00A20613"/>
    <w:rsid w:val="00B34341"/>
    <w:rsid w:val="00C86A92"/>
    <w:rsid w:val="00CE7B0D"/>
    <w:rsid w:val="00CF7189"/>
    <w:rsid w:val="00D96AA2"/>
    <w:rsid w:val="00EA76AB"/>
    <w:rsid w:val="00F17F72"/>
    <w:rsid w:val="00F74381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A784C"/>
  <w15:chartTrackingRefBased/>
  <w15:docId w15:val="{6BC7E22D-DB5B-4EBE-A81B-09367C5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8E"/>
    <w:pPr>
      <w:ind w:leftChars="400" w:left="840"/>
    </w:pPr>
  </w:style>
  <w:style w:type="character" w:styleId="a4">
    <w:name w:val="Strong"/>
    <w:basedOn w:val="a0"/>
    <w:uiPriority w:val="22"/>
    <w:qFormat/>
    <w:rsid w:val="00A20613"/>
    <w:rPr>
      <w:b/>
      <w:bCs/>
    </w:rPr>
  </w:style>
  <w:style w:type="paragraph" w:styleId="a5">
    <w:name w:val="No Spacing"/>
    <w:uiPriority w:val="1"/>
    <w:qFormat/>
    <w:rsid w:val="005B22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サンベタイシ</dc:creator>
  <cp:keywords/>
  <dc:description/>
  <cp:lastModifiedBy>サンベタイシ</cp:lastModifiedBy>
  <cp:revision>7</cp:revision>
  <dcterms:created xsi:type="dcterms:W3CDTF">2021-03-25T09:21:00Z</dcterms:created>
  <dcterms:modified xsi:type="dcterms:W3CDTF">2021-03-25T12:08:00Z</dcterms:modified>
</cp:coreProperties>
</file>