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FAD85" w14:textId="36A3EFC4" w:rsidR="00A81D98" w:rsidRDefault="00CB1004">
      <w:r>
        <w:rPr>
          <w:rFonts w:hint="eastAsia"/>
        </w:rPr>
        <w:t>現代の日本と世界</w:t>
      </w:r>
    </w:p>
    <w:p w14:paraId="4A320765" w14:textId="525C7E29" w:rsidR="00CB1004" w:rsidRDefault="00CB1004" w:rsidP="00DB3199">
      <w:pPr>
        <w:ind w:firstLineChars="100" w:firstLine="210"/>
      </w:pPr>
      <w:r>
        <w:rPr>
          <w:rFonts w:hint="eastAsia"/>
        </w:rPr>
        <w:t>GHQ</w:t>
      </w:r>
      <w:r w:rsidR="00DB3199">
        <w:rPr>
          <w:rFonts w:hint="eastAsia"/>
        </w:rPr>
        <w:t>(連合国軍最高司令官総指令部)</w:t>
      </w:r>
      <w:r>
        <w:rPr>
          <w:rFonts w:hint="eastAsia"/>
        </w:rPr>
        <w:t>による日本の民主化が進む！</w:t>
      </w:r>
    </w:p>
    <w:p w14:paraId="7F89C8DB" w14:textId="26358119" w:rsidR="00DB3199" w:rsidRPr="00DB3199" w:rsidRDefault="00DB3199">
      <w:pPr>
        <w:rPr>
          <w:rFonts w:hint="eastAsia"/>
          <w:sz w:val="32"/>
          <w:szCs w:val="36"/>
        </w:rPr>
      </w:pPr>
      <w:r w:rsidRPr="00DB3199">
        <w:rPr>
          <w:rFonts w:hint="eastAsia"/>
          <w:sz w:val="32"/>
          <w:szCs w:val="36"/>
        </w:rPr>
        <w:t>GHQが行った政策</w:t>
      </w:r>
    </w:p>
    <w:p w14:paraId="35800ADD" w14:textId="76C3A19D" w:rsidR="00CB1004" w:rsidRDefault="00CB1004">
      <w:r w:rsidRPr="00DB3199">
        <w:rPr>
          <w:rFonts w:hint="eastAsia"/>
          <w:color w:val="FF0000"/>
        </w:rPr>
        <w:t>財閥解体</w:t>
      </w:r>
      <w:r>
        <w:rPr>
          <w:rFonts w:hint="eastAsia"/>
        </w:rPr>
        <w:t>：市場を独占している巨大な企業グループを様々な部署に解体したこと</w:t>
      </w:r>
    </w:p>
    <w:p w14:paraId="4A1BF148" w14:textId="62E4F377" w:rsidR="00CB1004" w:rsidRDefault="00CB1004">
      <w:pPr>
        <w:rPr>
          <w:rFonts w:hint="eastAsia"/>
        </w:rPr>
      </w:pPr>
      <w:r>
        <w:rPr>
          <w:rFonts w:hint="eastAsia"/>
        </w:rPr>
        <w:t xml:space="preserve">　※財閥は、戦時中に戦争に加担したので、このまま権力を持たせておくとまた戦争を起こす恐れがあった</w:t>
      </w:r>
    </w:p>
    <w:p w14:paraId="4784E332" w14:textId="27DC705A" w:rsidR="00CB1004" w:rsidRDefault="00CB1004">
      <w:r w:rsidRPr="00DB3199">
        <w:rPr>
          <w:rFonts w:hint="eastAsia"/>
          <w:color w:val="FF0000"/>
        </w:rPr>
        <w:t>農地改革</w:t>
      </w:r>
      <w:r>
        <w:rPr>
          <w:rFonts w:hint="eastAsia"/>
        </w:rPr>
        <w:t>：</w:t>
      </w:r>
      <w:r w:rsidR="00DB3199">
        <w:rPr>
          <w:rFonts w:hint="eastAsia"/>
        </w:rPr>
        <w:t>GHQが行った「農地の所有者がその農地で農業を行う」改革</w:t>
      </w:r>
    </w:p>
    <w:p w14:paraId="7958D6D5" w14:textId="0AE94D95" w:rsidR="00CB1004" w:rsidRDefault="00CB1004" w:rsidP="00CB1004">
      <w:pPr>
        <w:ind w:firstLineChars="100" w:firstLine="210"/>
      </w:pPr>
      <w:r>
        <w:rPr>
          <w:rFonts w:hint="eastAsia"/>
        </w:rPr>
        <w:t>※裕福な地主と貧乏な小作人のバランス関係が、日本の侵略戦争につながったと考えたから</w:t>
      </w:r>
    </w:p>
    <w:p w14:paraId="75E3E1D8" w14:textId="49AD8C31" w:rsidR="00CB1004" w:rsidRDefault="00CB1004">
      <w:r w:rsidRPr="00DB3199">
        <w:rPr>
          <w:rFonts w:hint="eastAsia"/>
          <w:color w:val="FF0000"/>
        </w:rPr>
        <w:t>教育基本法</w:t>
      </w:r>
      <w:r>
        <w:rPr>
          <w:rFonts w:hint="eastAsia"/>
        </w:rPr>
        <w:t>：</w:t>
      </w:r>
      <w:r w:rsidR="00DB3199">
        <w:rPr>
          <w:rFonts w:hint="eastAsia"/>
        </w:rPr>
        <w:t>人格形成などを目的とした教育を定めた法律</w:t>
      </w:r>
    </w:p>
    <w:p w14:paraId="21E81908" w14:textId="222263FF" w:rsidR="00DB3199" w:rsidRDefault="00DB3199">
      <w:r>
        <w:rPr>
          <w:rFonts w:hint="eastAsia"/>
        </w:rPr>
        <w:t xml:space="preserve">　※平和な日本を作るためには、まずは正しい教育を行うことが必要だと考えたから</w:t>
      </w:r>
    </w:p>
    <w:p w14:paraId="1C630262" w14:textId="1D5F2DCA" w:rsidR="00DB3199" w:rsidRDefault="00DB3199"/>
    <w:p w14:paraId="676C5D19" w14:textId="1F77CA19" w:rsidR="00DB3199" w:rsidRPr="00DB3199" w:rsidRDefault="00DB3199">
      <w:pPr>
        <w:rPr>
          <w:sz w:val="32"/>
          <w:szCs w:val="36"/>
        </w:rPr>
      </w:pPr>
      <w:r w:rsidRPr="00DB3199">
        <w:rPr>
          <w:rFonts w:hint="eastAsia"/>
          <w:sz w:val="32"/>
          <w:szCs w:val="36"/>
        </w:rPr>
        <w:t>冷戦</w:t>
      </w:r>
    </w:p>
    <w:p w14:paraId="5190F048" w14:textId="266E6AD9" w:rsidR="00DB3199" w:rsidRDefault="00DB3199" w:rsidP="00DB3199">
      <w:pPr>
        <w:ind w:firstLineChars="100" w:firstLine="210"/>
      </w:pPr>
      <w:r>
        <w:rPr>
          <w:rFonts w:hint="eastAsia"/>
        </w:rPr>
        <w:t>第二次世界大戦後の世界の在り方を決める会談で、アメリカとソ連が領土の分割で険悪なムードに・・・</w:t>
      </w:r>
    </w:p>
    <w:p w14:paraId="7505E11F" w14:textId="6B34288F" w:rsidR="00DB3199" w:rsidRDefault="00DB3199">
      <w:r>
        <w:rPr>
          <w:rFonts w:hint="eastAsia"/>
        </w:rPr>
        <w:t>アメリカ：イギリス・フランスなど</w:t>
      </w:r>
      <w:r w:rsidR="00EC4C4D">
        <w:rPr>
          <w:rFonts w:hint="eastAsia"/>
        </w:rPr>
        <w:t>の西ヨーロッパの国々がメンバーの</w:t>
      </w:r>
      <w:r>
        <w:rPr>
          <w:rFonts w:hint="eastAsia"/>
        </w:rPr>
        <w:t>、</w:t>
      </w:r>
      <w:r w:rsidRPr="00EC4C4D">
        <w:rPr>
          <w:rFonts w:hint="eastAsia"/>
          <w:color w:val="FF0000"/>
        </w:rPr>
        <w:t>北大西洋条約機構(NATO)</w:t>
      </w:r>
      <w:r>
        <w:rPr>
          <w:rFonts w:hint="eastAsia"/>
        </w:rPr>
        <w:t>を作り、ソ連に対する軍事同盟を作る</w:t>
      </w:r>
    </w:p>
    <w:p w14:paraId="6376CE5B" w14:textId="21A0D022" w:rsidR="00DB3199" w:rsidRDefault="00EC4C4D">
      <w:r>
        <w:rPr>
          <w:rFonts w:hint="eastAsia"/>
        </w:rPr>
        <w:t>ソ連：東ヨーロッパの国々がメンバーの</w:t>
      </w:r>
      <w:r w:rsidRPr="00EC4C4D">
        <w:rPr>
          <w:rFonts w:hint="eastAsia"/>
          <w:color w:val="FF0000"/>
        </w:rPr>
        <w:t>ワルシャワ条約機構</w:t>
      </w:r>
      <w:r>
        <w:rPr>
          <w:rFonts w:hint="eastAsia"/>
        </w:rPr>
        <w:t>を作り、アメリカに対抗する</w:t>
      </w:r>
    </w:p>
    <w:p w14:paraId="355D646F" w14:textId="33DCEB17" w:rsidR="00EC4C4D" w:rsidRDefault="00EC4C4D">
      <w:r>
        <w:rPr>
          <w:rFonts w:hint="eastAsia"/>
        </w:rPr>
        <w:t xml:space="preserve">　このソ連とアメリカが睨み合い、決して戦火を交えない状態が</w:t>
      </w:r>
      <w:r w:rsidRPr="00EC4C4D">
        <w:rPr>
          <w:rFonts w:hint="eastAsia"/>
          <w:color w:val="FF0000"/>
          <w:sz w:val="32"/>
          <w:szCs w:val="36"/>
        </w:rPr>
        <w:t>冷戦</w:t>
      </w:r>
      <w:r>
        <w:rPr>
          <w:rFonts w:hint="eastAsia"/>
        </w:rPr>
        <w:t>である</w:t>
      </w:r>
    </w:p>
    <w:p w14:paraId="3D33B0F7" w14:textId="15A041EC" w:rsidR="00EC4C4D" w:rsidRDefault="00EC4C4D">
      <w:r>
        <w:rPr>
          <w:rFonts w:hint="eastAsia"/>
        </w:rPr>
        <w:t>朝鮮戦争：アメリカが占領する韓国VSソ連が占領する北朝鮮</w:t>
      </w:r>
    </w:p>
    <w:p w14:paraId="400DA9A4" w14:textId="6C4E793F" w:rsidR="00EC4C4D" w:rsidRDefault="00EC4C4D">
      <w:r>
        <w:rPr>
          <w:rFonts w:hint="eastAsia"/>
        </w:rPr>
        <w:t>特需景気：アメリカが日本で軍需品を買いまくる！</w:t>
      </w:r>
    </w:p>
    <w:p w14:paraId="198E621F" w14:textId="10AC5642" w:rsidR="00EC4C4D" w:rsidRDefault="00EC4C4D">
      <w:r>
        <w:rPr>
          <w:rFonts w:hint="eastAsia"/>
        </w:rPr>
        <w:t>警察予備隊：日本の平和と秩序を守るために作られた組織　のちの自衛隊である</w:t>
      </w:r>
    </w:p>
    <w:p w14:paraId="3E75E5F0" w14:textId="4C02F85C" w:rsidR="00EC4C4D" w:rsidRDefault="00EC4C4D"/>
    <w:p w14:paraId="28FEC8E6" w14:textId="4020DDC0" w:rsidR="00EC4C4D" w:rsidRDefault="00EC4C4D">
      <w:r>
        <w:rPr>
          <w:rFonts w:hint="eastAsia"/>
        </w:rPr>
        <w:t>サンフランシスコ平和条約：日本の独立を認め、アメリカGHQ</w:t>
      </w:r>
      <w:r w:rsidR="006A75D7">
        <w:rPr>
          <w:rFonts w:hint="eastAsia"/>
        </w:rPr>
        <w:t>による日本の</w:t>
      </w:r>
      <w:r>
        <w:rPr>
          <w:rFonts w:hint="eastAsia"/>
        </w:rPr>
        <w:t>支配を終了させた条約</w:t>
      </w:r>
    </w:p>
    <w:p w14:paraId="2DAEABC5" w14:textId="32417A62" w:rsidR="00EC4C4D" w:rsidRDefault="006A75D7">
      <w:r>
        <w:rPr>
          <w:rFonts w:hint="eastAsia"/>
        </w:rPr>
        <w:t>日米安全保障条約：日本にアメリカの軍事基地置くけど、日本が襲われたらアメリカが助けてくれる条約</w:t>
      </w:r>
    </w:p>
    <w:p w14:paraId="64E38FB5" w14:textId="1500E316" w:rsidR="006A75D7" w:rsidRDefault="006A75D7"/>
    <w:p w14:paraId="5E148288" w14:textId="0FFD8C8A" w:rsidR="006A75D7" w:rsidRDefault="006A75D7">
      <w:r>
        <w:rPr>
          <w:rFonts w:hint="eastAsia"/>
        </w:rPr>
        <w:t>非核三原則：核兵器をもたない・つくらない・もちこまない</w:t>
      </w:r>
    </w:p>
    <w:p w14:paraId="0D0549AD" w14:textId="1EE82686" w:rsidR="006A75D7" w:rsidRDefault="006A75D7"/>
    <w:p w14:paraId="4B1AB0C1" w14:textId="5127A500" w:rsidR="006A75D7" w:rsidRDefault="006A75D7">
      <w:r>
        <w:rPr>
          <w:rFonts w:hint="eastAsia"/>
        </w:rPr>
        <w:t>冷戦が終結：ソ連は共産主義だったが、東欧革命(各地で共産主義国家が倒される革命)が起こり、ソ連は力を失い、崩壊した。ソ連が無くなったので、アメリカとソ連の冷戦は終了</w:t>
      </w:r>
    </w:p>
    <w:p w14:paraId="78F1E1D7" w14:textId="7271E412" w:rsidR="006A75D7" w:rsidRDefault="006A75D7"/>
    <w:p w14:paraId="16478732" w14:textId="1FB079D0" w:rsidR="006A75D7" w:rsidRDefault="006A75D7" w:rsidP="00EF4D7A">
      <w:pPr>
        <w:ind w:firstLineChars="100" w:firstLine="210"/>
      </w:pPr>
      <w:r>
        <w:rPr>
          <w:rFonts w:hint="eastAsia"/>
        </w:rPr>
        <w:lastRenderedPageBreak/>
        <w:t>三種の神器：白黒テレビ・洗濯機・冷蔵庫</w:t>
      </w:r>
    </w:p>
    <w:p w14:paraId="503DEFFC" w14:textId="0F606749" w:rsidR="006A75D7" w:rsidRDefault="006A75D7" w:rsidP="00EF4D7A">
      <w:pPr>
        <w:ind w:firstLineChars="100" w:firstLine="210"/>
      </w:pPr>
      <w:r>
        <w:rPr>
          <w:rFonts w:hint="eastAsia"/>
        </w:rPr>
        <w:t>石油危機：原油の輸入価格が高騰したこと　これにより、高度経済成長は終わる</w:t>
      </w:r>
    </w:p>
    <w:p w14:paraId="3A26D833" w14:textId="2EAD9547" w:rsidR="00EF4D7A" w:rsidRDefault="00EF4D7A" w:rsidP="00EF4D7A">
      <w:pPr>
        <w:ind w:firstLineChars="100" w:firstLine="210"/>
        <w:rPr>
          <w:rFonts w:ascii="Segoe UI Symbol" w:hAnsi="Segoe UI Symbol" w:cs="Segoe UI Symbol"/>
        </w:rPr>
      </w:pPr>
      <w:r>
        <w:rPr>
          <w:rFonts w:hint="eastAsia"/>
        </w:rPr>
        <w:t>バブル経済：日本の安くて質の高い製品をアメリカが買い占めていたが、アメリカの製品が売れなくなる</w:t>
      </w:r>
      <w:r>
        <w:rPr>
          <w:rFonts w:ascii="Segoe UI Symbol" w:hAnsi="Segoe UI Symbol" w:cs="Segoe UI Symbol" w:hint="eastAsia"/>
        </w:rPr>
        <w:t>➔アメリカが日本から物を買わなくなる➔日本の経済を回すために銀行が低金利で金を貸しまくる➔日本の土地の価値が上がりまくっていた➔銀行からお金借りて土地を買い占める➔買った土地の価格が上がり、売れば大金持ち</w:t>
      </w:r>
    </w:p>
    <w:p w14:paraId="54447FD6" w14:textId="2064CD20" w:rsidR="00EF4D7A" w:rsidRPr="00EF4D7A" w:rsidRDefault="00EF4D7A">
      <w:pPr>
        <w:rPr>
          <w:rFonts w:ascii="Segoe UI Symbol" w:hAnsi="Segoe UI Symbol" w:cs="Segoe UI Symbol" w:hint="eastAsia"/>
        </w:rPr>
      </w:pPr>
      <w:r>
        <w:rPr>
          <w:rFonts w:ascii="Segoe UI Symbol" w:hAnsi="Segoe UI Symbol" w:cs="Segoe UI Symbol" w:hint="eastAsia"/>
        </w:rPr>
        <w:t xml:space="preserve">　つまり、</w:t>
      </w:r>
      <w:r w:rsidRPr="00EF4D7A">
        <w:rPr>
          <w:rFonts w:ascii="Segoe UI Symbol" w:hAnsi="Segoe UI Symbol" w:cs="Segoe UI Symbol" w:hint="eastAsia"/>
          <w:color w:val="FF0000"/>
        </w:rPr>
        <w:t>株価と地価が急上昇し</w:t>
      </w:r>
      <w:r>
        <w:rPr>
          <w:rFonts w:ascii="Segoe UI Symbol" w:hAnsi="Segoe UI Symbol" w:cs="Segoe UI Symbol" w:hint="eastAsia"/>
        </w:rPr>
        <w:t>、それに乗った人々が金持ちになる</w:t>
      </w:r>
    </w:p>
    <w:sectPr w:rsidR="00EF4D7A" w:rsidRPr="00EF4D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04"/>
    <w:rsid w:val="006A75D7"/>
    <w:rsid w:val="009A0DA6"/>
    <w:rsid w:val="00CB1004"/>
    <w:rsid w:val="00CE7B0D"/>
    <w:rsid w:val="00DB3199"/>
    <w:rsid w:val="00EC4C4D"/>
    <w:rsid w:val="00EF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B3A879"/>
  <w15:chartTrackingRefBased/>
  <w15:docId w15:val="{21868A2C-A39D-4A60-A2D5-C59F5733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サンベタイシ</dc:creator>
  <cp:keywords/>
  <dc:description/>
  <cp:lastModifiedBy>サンベタイシ</cp:lastModifiedBy>
  <cp:revision>1</cp:revision>
  <dcterms:created xsi:type="dcterms:W3CDTF">2021-05-10T16:55:00Z</dcterms:created>
  <dcterms:modified xsi:type="dcterms:W3CDTF">2021-05-10T17:44:00Z</dcterms:modified>
</cp:coreProperties>
</file>