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AC23" w14:textId="64616808" w:rsidR="00544FE4" w:rsidRDefault="00096C54" w:rsidP="00096C54">
      <w:pPr>
        <w:jc w:val="center"/>
        <w:rPr>
          <w:sz w:val="48"/>
          <w:szCs w:val="48"/>
        </w:rPr>
      </w:pPr>
      <w:r w:rsidRPr="00096C54">
        <w:rPr>
          <w:rFonts w:hint="eastAsia"/>
          <w:sz w:val="48"/>
          <w:szCs w:val="48"/>
        </w:rPr>
        <w:t>古文常識</w:t>
      </w:r>
    </w:p>
    <w:p w14:paraId="07E0EE3A" w14:textId="4BBAD838" w:rsidR="00096C54" w:rsidRDefault="00096C54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★平安時代の宮中で働く男たち</w:t>
      </w:r>
    </w:p>
    <w:p w14:paraId="5A05A76C" w14:textId="44C4B7BD" w:rsidR="00096C54" w:rsidRDefault="00096C54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宮中（内裏）は天皇ご一家の</w:t>
      </w:r>
      <w:r w:rsidRPr="00096C54">
        <w:rPr>
          <w:rFonts w:hint="eastAsia"/>
          <w:color w:val="FF0000"/>
          <w:sz w:val="44"/>
          <w:szCs w:val="44"/>
        </w:rPr>
        <w:t>生活の場</w:t>
      </w:r>
      <w:r>
        <w:rPr>
          <w:rFonts w:hint="eastAsia"/>
          <w:sz w:val="44"/>
          <w:szCs w:val="44"/>
        </w:rPr>
        <w:t>・</w:t>
      </w:r>
      <w:r w:rsidRPr="00096C54">
        <w:rPr>
          <w:rFonts w:hint="eastAsia"/>
          <w:color w:val="FF0000"/>
          <w:sz w:val="44"/>
          <w:szCs w:val="44"/>
        </w:rPr>
        <w:t>政治の場</w:t>
      </w:r>
    </w:p>
    <w:p w14:paraId="49C99D9C" w14:textId="5EE9D8A1" w:rsidR="00096C54" w:rsidRDefault="00096C54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多くの役所があり、多くの男が働く</w:t>
      </w:r>
    </w:p>
    <w:p w14:paraId="4C2889EE" w14:textId="7F824A40" w:rsidR="00096C54" w:rsidRDefault="00096C54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働く男性（役人）には</w:t>
      </w:r>
      <w:r w:rsidRPr="00096C54">
        <w:rPr>
          <w:rFonts w:hint="eastAsia"/>
          <w:color w:val="FF0000"/>
          <w:sz w:val="44"/>
          <w:szCs w:val="44"/>
        </w:rPr>
        <w:t>ランキング（位階）がある</w:t>
      </w:r>
    </w:p>
    <w:p w14:paraId="44676DB0" w14:textId="34555E65" w:rsidR="00096C54" w:rsidRDefault="00096C54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生まれた家の家柄・身分の上下で位階が決まる</w:t>
      </w:r>
    </w:p>
    <w:p w14:paraId="1AF560CC" w14:textId="77777777" w:rsidR="00096C54" w:rsidRDefault="00096C54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天皇は飾り物。</w:t>
      </w:r>
    </w:p>
    <w:p w14:paraId="077FBDF5" w14:textId="4602F6AC" w:rsidR="00096C54" w:rsidRDefault="00096C54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実際の政治は、</w:t>
      </w:r>
      <w:r w:rsidRPr="00096C54">
        <w:rPr>
          <w:rFonts w:hint="eastAsia"/>
          <w:color w:val="FF0000"/>
          <w:sz w:val="44"/>
          <w:szCs w:val="44"/>
        </w:rPr>
        <w:t>摂政・関白</w:t>
      </w:r>
      <w:r>
        <w:rPr>
          <w:rFonts w:hint="eastAsia"/>
          <w:sz w:val="44"/>
          <w:szCs w:val="44"/>
        </w:rPr>
        <w:t>を筆頭に</w:t>
      </w:r>
      <w:r w:rsidRPr="00096C54">
        <w:rPr>
          <w:rFonts w:hint="eastAsia"/>
          <w:color w:val="FF0000"/>
          <w:sz w:val="44"/>
          <w:szCs w:val="44"/>
        </w:rPr>
        <w:t>大臣・大納言</w:t>
      </w:r>
      <w:r>
        <w:rPr>
          <w:rFonts w:hint="eastAsia"/>
          <w:sz w:val="44"/>
          <w:szCs w:val="44"/>
        </w:rPr>
        <w:t>などの高官</w:t>
      </w:r>
      <w:r w:rsidR="000254F9">
        <w:rPr>
          <w:rFonts w:hint="eastAsia"/>
          <w:sz w:val="44"/>
          <w:szCs w:val="44"/>
        </w:rPr>
        <w:t>（</w:t>
      </w:r>
      <w:r w:rsidR="000254F9">
        <w:rPr>
          <w:color w:val="FF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254F9" w:rsidRPr="000254F9">
              <w:rPr>
                <w:rFonts w:ascii="游明朝" w:eastAsia="游明朝" w:hAnsi="游明朝"/>
                <w:color w:val="FF0000"/>
                <w:sz w:val="22"/>
                <w:szCs w:val="44"/>
              </w:rPr>
              <w:t>かんだちめ</w:t>
            </w:r>
          </w:rt>
          <w:rubyBase>
            <w:r w:rsidR="000254F9">
              <w:rPr>
                <w:color w:val="FF0000"/>
                <w:sz w:val="44"/>
                <w:szCs w:val="44"/>
              </w:rPr>
              <w:t>上達部</w:t>
            </w:r>
          </w:rubyBase>
        </w:ruby>
      </w:r>
      <w:r>
        <w:rPr>
          <w:rFonts w:hint="eastAsia"/>
          <w:sz w:val="44"/>
          <w:szCs w:val="44"/>
        </w:rPr>
        <w:t>）が動かす＝超トップ階級の貴族</w:t>
      </w:r>
    </w:p>
    <w:p w14:paraId="65AA8D70" w14:textId="15652D13" w:rsidR="00096C54" w:rsidRDefault="00096C54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この人たちが決めたことを、天皇が公に告知・宣言→残る上級役人（</w:t>
      </w:r>
      <w:r w:rsidRPr="00096C54">
        <w:rPr>
          <w:rFonts w:hint="eastAsia"/>
          <w:color w:val="FF0000"/>
          <w:sz w:val="44"/>
          <w:szCs w:val="44"/>
        </w:rPr>
        <w:t>殿上人</w:t>
      </w:r>
      <w:r>
        <w:rPr>
          <w:rFonts w:hint="eastAsia"/>
          <w:sz w:val="44"/>
          <w:szCs w:val="44"/>
        </w:rPr>
        <w:t>）が実務→中級・下級役人が手足となる</w:t>
      </w:r>
    </w:p>
    <w:p w14:paraId="657EF436" w14:textId="526BB24E" w:rsidR="00634987" w:rsidRDefault="00634987" w:rsidP="00096C54">
      <w:pPr>
        <w:jc w:val="left"/>
        <w:rPr>
          <w:sz w:val="44"/>
          <w:szCs w:val="44"/>
        </w:rPr>
      </w:pPr>
    </w:p>
    <w:p w14:paraId="08A42964" w14:textId="1CD486A5" w:rsidR="00634987" w:rsidRDefault="00634987" w:rsidP="00096C54">
      <w:pPr>
        <w:jc w:val="left"/>
        <w:rPr>
          <w:sz w:val="44"/>
          <w:szCs w:val="44"/>
        </w:rPr>
      </w:pPr>
    </w:p>
    <w:p w14:paraId="203E2CF4" w14:textId="506FC95A" w:rsidR="00634987" w:rsidRDefault="00634987" w:rsidP="00096C54">
      <w:pPr>
        <w:jc w:val="left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47B272C" wp14:editId="5658016D">
            <wp:extent cx="4522470" cy="6645910"/>
            <wp:effectExtent l="0" t="0" r="0" b="2540"/>
            <wp:docPr id="1" name="図 1" descr="平安時代の官職位階と女御・更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平安時代の官職位階と女御・更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72C3" w14:textId="7B23F4EE" w:rsidR="00634987" w:rsidRDefault="00634987" w:rsidP="00096C54">
      <w:pPr>
        <w:jc w:val="left"/>
        <w:rPr>
          <w:sz w:val="44"/>
          <w:szCs w:val="44"/>
        </w:rPr>
      </w:pPr>
    </w:p>
    <w:p w14:paraId="2D7853E9" w14:textId="7C37D873" w:rsidR="00634987" w:rsidRDefault="00634987" w:rsidP="00096C54">
      <w:pPr>
        <w:jc w:val="left"/>
        <w:rPr>
          <w:sz w:val="44"/>
          <w:szCs w:val="44"/>
        </w:rPr>
      </w:pPr>
    </w:p>
    <w:p w14:paraId="146E1FD1" w14:textId="4B4EE7A7" w:rsidR="000254F9" w:rsidRDefault="000254F9" w:rsidP="00096C5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清少納言…</w:t>
      </w:r>
      <w:r w:rsidRPr="000254F9">
        <w:rPr>
          <w:rFonts w:hint="eastAsia"/>
          <w:color w:val="FF0000"/>
          <w:sz w:val="44"/>
          <w:szCs w:val="44"/>
        </w:rPr>
        <w:t>女房</w:t>
      </w:r>
      <w:r>
        <w:rPr>
          <w:rFonts w:hint="eastAsia"/>
          <w:sz w:val="44"/>
          <w:szCs w:val="44"/>
        </w:rPr>
        <w:t>（＝宮中で働く女性）の名</w:t>
      </w:r>
    </w:p>
    <w:p w14:paraId="4FA4C311" w14:textId="761EBE0E" w:rsidR="000254F9" w:rsidRDefault="000254F9" w:rsidP="000254F9">
      <w:pPr>
        <w:ind w:firstLineChars="400" w:firstLine="176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「清原　元輔」の娘・父が少納言の位</w:t>
      </w:r>
    </w:p>
    <w:p w14:paraId="1019C031" w14:textId="5454AE04" w:rsidR="000254F9" w:rsidRDefault="000254F9" w:rsidP="00096C54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　女性は本当の名字を名乗ることができなかった</w:t>
      </w:r>
    </w:p>
    <w:p w14:paraId="14BA2186" w14:textId="43A4C335" w:rsidR="00634987" w:rsidRDefault="00634987" w:rsidP="00096C54">
      <w:pPr>
        <w:jc w:val="left"/>
        <w:rPr>
          <w:sz w:val="44"/>
          <w:szCs w:val="44"/>
        </w:rPr>
      </w:pPr>
    </w:p>
    <w:p w14:paraId="22E1A491" w14:textId="4573201F" w:rsidR="00634987" w:rsidRDefault="00634987" w:rsidP="00096C54">
      <w:pPr>
        <w:jc w:val="left"/>
        <w:rPr>
          <w:sz w:val="44"/>
          <w:szCs w:val="44"/>
        </w:rPr>
      </w:pPr>
    </w:p>
    <w:p w14:paraId="3DD70B09" w14:textId="4E4AAD7E" w:rsidR="00C544E4" w:rsidRDefault="00C544E4" w:rsidP="00096C54">
      <w:pPr>
        <w:jc w:val="left"/>
        <w:rPr>
          <w:sz w:val="44"/>
          <w:szCs w:val="44"/>
        </w:rPr>
      </w:pPr>
      <w:r w:rsidRPr="00C544E4">
        <w:rPr>
          <w:rFonts w:hint="eastAsia"/>
          <w:sz w:val="44"/>
          <w:szCs w:val="44"/>
        </w:rPr>
        <w:lastRenderedPageBreak/>
        <w:t>★平安時代の宮中で働く女たち</w:t>
      </w:r>
    </w:p>
    <w:p w14:paraId="21EE8B40" w14:textId="6F86D6B0" w:rsidR="00C544E4" w:rsidRDefault="00C544E4" w:rsidP="00096C54">
      <w:pPr>
        <w:jc w:val="left"/>
        <w:rPr>
          <w:sz w:val="44"/>
          <w:szCs w:val="44"/>
        </w:rPr>
      </w:pPr>
      <w:r>
        <w:rPr>
          <w:color w:val="FF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44E4" w:rsidRPr="00C544E4">
              <w:rPr>
                <w:rFonts w:ascii="游明朝" w:eastAsia="游明朝" w:hAnsi="游明朝"/>
                <w:color w:val="FF0000"/>
                <w:sz w:val="22"/>
                <w:szCs w:val="44"/>
              </w:rPr>
              <w:t>にょうぼう</w:t>
            </w:r>
          </w:rt>
          <w:rubyBase>
            <w:r w:rsidR="00C544E4">
              <w:rPr>
                <w:color w:val="FF0000"/>
                <w:sz w:val="44"/>
                <w:szCs w:val="44"/>
              </w:rPr>
              <w:t>女房</w:t>
            </w:r>
          </w:rubyBase>
        </w:ruby>
      </w:r>
      <w:r>
        <w:rPr>
          <w:rFonts w:hint="eastAsia"/>
          <w:sz w:val="44"/>
          <w:szCs w:val="44"/>
        </w:rPr>
        <w:t>…宮中で働く女性。中流役人（</w:t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44E4" w:rsidRPr="00C544E4">
              <w:rPr>
                <w:rFonts w:ascii="游明朝" w:eastAsia="游明朝" w:hAnsi="游明朝"/>
                <w:sz w:val="22"/>
                <w:szCs w:val="44"/>
              </w:rPr>
              <w:t>くにの</w:t>
            </w:r>
          </w:rt>
          <w:rubyBase>
            <w:r w:rsidR="00C544E4">
              <w:rPr>
                <w:sz w:val="44"/>
                <w:szCs w:val="44"/>
              </w:rPr>
              <w:t>国</w:t>
            </w:r>
          </w:rubyBase>
        </w:ruby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44E4" w:rsidRPr="00C544E4">
              <w:rPr>
                <w:rFonts w:ascii="游明朝" w:eastAsia="游明朝" w:hAnsi="游明朝"/>
                <w:sz w:val="22"/>
                <w:szCs w:val="44"/>
              </w:rPr>
              <w:t>かみ</w:t>
            </w:r>
          </w:rt>
          <w:rubyBase>
            <w:r w:rsidR="00C544E4">
              <w:rPr>
                <w:sz w:val="44"/>
                <w:szCs w:val="44"/>
              </w:rPr>
              <w:t>守</w:t>
            </w:r>
          </w:rubyBase>
        </w:ruby>
      </w:r>
      <w:r>
        <w:rPr>
          <w:rFonts w:hint="eastAsia"/>
          <w:sz w:val="44"/>
          <w:szCs w:val="44"/>
        </w:rPr>
        <w:t>・</w:t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544E4" w:rsidRPr="00C544E4">
              <w:rPr>
                <w:rFonts w:ascii="游明朝" w:eastAsia="游明朝" w:hAnsi="游明朝"/>
                <w:sz w:val="22"/>
                <w:szCs w:val="44"/>
              </w:rPr>
              <w:t>くにのつかさ</w:t>
            </w:r>
          </w:rt>
          <w:rubyBase>
            <w:r w:rsidR="00C544E4">
              <w:rPr>
                <w:sz w:val="44"/>
                <w:szCs w:val="44"/>
              </w:rPr>
              <w:t>国司</w:t>
            </w:r>
          </w:rubyBase>
        </w:ruby>
      </w:r>
      <w:r>
        <w:rPr>
          <w:rFonts w:hint="eastAsia"/>
          <w:sz w:val="44"/>
          <w:szCs w:val="44"/>
        </w:rPr>
        <w:t>）の娘。身分の高い人々と接する仕事のため、それなりの教養（＝</w:t>
      </w:r>
      <w:r w:rsidRPr="00C544E4">
        <w:rPr>
          <w:rFonts w:hint="eastAsia"/>
          <w:color w:val="FF0000"/>
          <w:sz w:val="44"/>
          <w:szCs w:val="44"/>
        </w:rPr>
        <w:t>和歌・漢詩</w:t>
      </w:r>
      <w:r>
        <w:rPr>
          <w:rFonts w:hint="eastAsia"/>
          <w:sz w:val="44"/>
          <w:szCs w:val="44"/>
        </w:rPr>
        <w:t>）が必要。</w:t>
      </w:r>
    </w:p>
    <w:p w14:paraId="7E4EA78C" w14:textId="2AC55C6E" w:rsidR="00C544E4" w:rsidRPr="00C544E4" w:rsidRDefault="00C544E4" w:rsidP="00096C54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天皇には多くの妻がおり、それぞれの妻に女房がつく。妻たちは嫁入り道具のひとつとして、女房を宮中へ連れる。天皇に嫁ぐことが決まった時にお父さんが娘のためにと、噂に高い</w:t>
      </w:r>
      <w:r w:rsidRPr="00C544E4">
        <w:rPr>
          <w:rFonts w:hint="eastAsia"/>
          <w:color w:val="FF0000"/>
          <w:sz w:val="44"/>
          <w:szCs w:val="44"/>
        </w:rPr>
        <w:t>才能豊かな女性</w:t>
      </w:r>
      <w:r>
        <w:rPr>
          <w:rFonts w:hint="eastAsia"/>
          <w:sz w:val="44"/>
          <w:szCs w:val="44"/>
        </w:rPr>
        <w:t>を集めてくれる。紫式部や清少納言もそうして採用された。</w:t>
      </w:r>
    </w:p>
    <w:p w14:paraId="09FD6B74" w14:textId="494A2E17" w:rsidR="00634987" w:rsidRDefault="000254F9" w:rsidP="00096C54">
      <w:pPr>
        <w:jc w:val="left"/>
        <w:rPr>
          <w:sz w:val="44"/>
          <w:szCs w:val="44"/>
        </w:rPr>
      </w:pPr>
      <w:r>
        <w:rPr>
          <w:color w:val="FF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254F9" w:rsidRPr="000254F9">
              <w:rPr>
                <w:rFonts w:ascii="游明朝" w:eastAsia="游明朝" w:hAnsi="游明朝"/>
                <w:color w:val="FF0000"/>
                <w:sz w:val="22"/>
                <w:szCs w:val="44"/>
              </w:rPr>
              <w:t>めのと</w:t>
            </w:r>
          </w:rt>
          <w:rubyBase>
            <w:r w:rsidR="000254F9">
              <w:rPr>
                <w:color w:val="FF0000"/>
                <w:sz w:val="44"/>
                <w:szCs w:val="44"/>
              </w:rPr>
              <w:t>乳母</w:t>
            </w:r>
          </w:rubyBase>
        </w:ruby>
      </w:r>
      <w:r w:rsidRPr="000254F9">
        <w:rPr>
          <w:rFonts w:hint="eastAsia"/>
          <w:sz w:val="44"/>
          <w:szCs w:val="44"/>
        </w:rPr>
        <w:t>…養育係</w:t>
      </w:r>
      <w:r>
        <w:rPr>
          <w:rFonts w:hint="eastAsia"/>
          <w:sz w:val="44"/>
          <w:szCs w:val="44"/>
        </w:rPr>
        <w:t>。ベビーシッター。</w:t>
      </w:r>
    </w:p>
    <w:p w14:paraId="42AC19CB" w14:textId="5C3630B7" w:rsidR="000254F9" w:rsidRPr="000254F9" w:rsidRDefault="000254F9" w:rsidP="00096C54">
      <w:pPr>
        <w:jc w:val="left"/>
        <w:rPr>
          <w:rFonts w:hint="eastAsia"/>
          <w:color w:val="FF0000"/>
          <w:sz w:val="44"/>
          <w:szCs w:val="44"/>
        </w:rPr>
      </w:pPr>
      <w:r>
        <w:rPr>
          <w:rFonts w:hint="eastAsia"/>
          <w:sz w:val="44"/>
          <w:szCs w:val="44"/>
        </w:rPr>
        <w:t>平安時代の天皇の妻や貴族の妻は自分で育てるわけではなく、乳母を雇って子供の世話</w:t>
      </w:r>
      <w:r w:rsidR="00C544E4">
        <w:rPr>
          <w:rFonts w:hint="eastAsia"/>
          <w:sz w:val="44"/>
          <w:szCs w:val="44"/>
        </w:rPr>
        <w:t>をさせた。</w:t>
      </w:r>
    </w:p>
    <w:sectPr w:rsidR="000254F9" w:rsidRPr="000254F9" w:rsidSect="00096C54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54"/>
    <w:rsid w:val="000254F9"/>
    <w:rsid w:val="00096C54"/>
    <w:rsid w:val="00217668"/>
    <w:rsid w:val="00634987"/>
    <w:rsid w:val="00B77564"/>
    <w:rsid w:val="00C544E4"/>
    <w:rsid w:val="00E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0D1C5"/>
  <w15:chartTrackingRefBased/>
  <w15:docId w15:val="{D38920F8-6367-427E-AC06-0FBC1E42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ひかり</dc:creator>
  <cp:keywords/>
  <dc:description/>
  <cp:lastModifiedBy>中里 ひかり</cp:lastModifiedBy>
  <cp:revision>2</cp:revision>
  <dcterms:created xsi:type="dcterms:W3CDTF">2021-05-15T09:37:00Z</dcterms:created>
  <dcterms:modified xsi:type="dcterms:W3CDTF">2021-05-15T10:49:00Z</dcterms:modified>
</cp:coreProperties>
</file>